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482" w:type="dxa"/>
        <w:jc w:val="left"/>
        <w:tblInd w:w="5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70"/>
        <w:gridCol w:w="870"/>
        <w:gridCol w:w="870"/>
        <w:gridCol w:w="872"/>
      </w:tblGrid>
      <w:tr>
        <w:trPr>
          <w:trHeight w:val="289" w:hRule="atLeast"/>
        </w:trPr>
        <w:tc>
          <w:tcPr>
            <w:tcW w:w="870" w:type="dxa"/>
            <w:vAlign w:val="center"/>
          </w:tcPr>
          <w:p>
            <w:pPr>
              <w:pStyle w:val="0"/>
              <w:ind w:left="-108" w:leftChars="-45" w:right="-108" w:rightChars="-45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課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長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副課長</w:t>
            </w:r>
          </w:p>
        </w:tc>
        <w:tc>
          <w:tcPr>
            <w:tcW w:w="870" w:type="dxa"/>
            <w:vAlign w:val="center"/>
          </w:tcPr>
          <w:p>
            <w:pPr>
              <w:pStyle w:val="0"/>
              <w:ind w:left="-108" w:leftChars="-45" w:right="-108" w:rightChars="-45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係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長</w:t>
            </w:r>
          </w:p>
        </w:tc>
        <w:tc>
          <w:tcPr>
            <w:tcW w:w="872" w:type="dxa"/>
            <w:vAlign w:val="center"/>
          </w:tcPr>
          <w:p>
            <w:pPr>
              <w:pStyle w:val="0"/>
              <w:ind w:left="-108" w:leftChars="-45" w:right="-108" w:rightChars="-45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係</w:t>
            </w:r>
          </w:p>
        </w:tc>
      </w:tr>
      <w:tr>
        <w:trPr/>
        <w:tc>
          <w:tcPr>
            <w:tcW w:w="87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87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87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18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12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default" w:ascii="ＭＳ 明朝" w:hAnsi="ＭＳ 明朝"/>
          <w:sz w:val="12"/>
        </w:rPr>
        <w:pict>
          <v:rect id="_x0000_s1026" style="margin-top:0.1pt;mso-position-vertical-relative:text;mso-position-horizontal-relative:text;position:absolute;height:14.65pt;width:155.55000000000001pt;margin-left:312.05pt;z-index:2;" filled="f" stroked="t" strokeweight="0.25p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 w:ascii="BIZ UD明朝 Medium" w:hAnsi="BIZ UD明朝 Medium" w:eastAsia="BIZ UD明朝 Medium"/>
        </w:rPr>
        <w:t>　　　　　　　　　　　　　　　　　　　　　　　　　　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受付番号　　　－　　　号</w:t>
      </w:r>
    </w:p>
    <w:p>
      <w:pPr>
        <w:pStyle w:val="0"/>
        <w:rPr>
          <w:rFonts w:hint="eastAsia" w:ascii="BIZ UD明朝 Medium" w:hAnsi="BIZ UD明朝 Medium" w:eastAsia="BIZ UD明朝 Medium"/>
          <w:sz w:val="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公共下水道（汚水・雨水）埋設位置変更工事完了届出書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令和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（届出先）新座市長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住所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氏名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令和　　年　　月　　日付けで承認のあった工事について、下記のとおり完了したので届け出ます。</w:t>
      </w:r>
    </w:p>
    <w:p>
      <w:pPr>
        <w:pStyle w:val="1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0"/>
        <w:gridCol w:w="1040"/>
        <w:gridCol w:w="3900"/>
        <w:gridCol w:w="3900"/>
      </w:tblGrid>
      <w:tr>
        <w:trPr>
          <w:cantSplit/>
          <w:trHeight w:val="480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1"/>
              </w:rPr>
              <w:t>工事場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1"/>
              </w:rPr>
              <w:t>所</w:t>
            </w:r>
          </w:p>
        </w:tc>
        <w:tc>
          <w:tcPr>
            <w:tcW w:w="7800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住居表示　新座市　　　　　　丁目　　　番地内　　　　　　　　　</w:t>
            </w:r>
          </w:p>
        </w:tc>
      </w:tr>
      <w:tr>
        <w:trPr>
          <w:cantSplit/>
          <w:trHeight w:val="555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800" w:type="dxa"/>
            <w:gridSpan w:val="2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地　　番　　　　　番　　　　　　　　　　　　　　　　　　　　　</w:t>
            </w:r>
          </w:p>
        </w:tc>
      </w:tr>
      <w:tr>
        <w:trPr>
          <w:cantSplit/>
          <w:trHeight w:val="591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93"/>
                <w:w w:val="83"/>
                <w:kern w:val="0"/>
                <w:fitText w:val="1200" w:id="2"/>
              </w:rPr>
              <w:t>施設</w:t>
            </w:r>
            <w:r>
              <w:rPr>
                <w:rFonts w:hint="eastAsia" w:ascii="BIZ UD明朝 Medium" w:hAnsi="BIZ UD明朝 Medium" w:eastAsia="BIZ UD明朝 Medium"/>
                <w:spacing w:val="93"/>
                <w:kern w:val="0"/>
                <w:fitText w:val="1200" w:id="2"/>
              </w:rPr>
              <w:t>I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fitText w:val="1200" w:id="2"/>
              </w:rPr>
              <w:t>D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</w:rPr>
            </w:pPr>
            <w:bookmarkStart w:id="0" w:name="_GoBack"/>
            <w:bookmarkEnd w:id="0"/>
          </w:p>
        </w:tc>
      </w:tr>
      <w:tr>
        <w:trPr>
          <w:cantSplit/>
          <w:trHeight w:val="592" w:hRule="atLeast"/>
        </w:trPr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3"/>
              </w:rPr>
              <w:t>工事期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3"/>
              </w:rPr>
              <w:t>間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令和　　　年　　　月　　　日　～　令和　　　年　　　月　　　日</w:t>
            </w:r>
          </w:p>
        </w:tc>
      </w:tr>
      <w:tr>
        <w:trPr>
          <w:cantSplit/>
          <w:trHeight w:val="273" w:hRule="atLeast"/>
        </w:trPr>
        <w:tc>
          <w:tcPr>
            <w:tcW w:w="15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  <w:w w:val="80"/>
                <w:kern w:val="0"/>
              </w:rPr>
            </w:pPr>
          </w:p>
        </w:tc>
        <w:tc>
          <w:tcPr>
            <w:tcW w:w="3900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汚　　　水</w:t>
            </w:r>
          </w:p>
        </w:tc>
        <w:tc>
          <w:tcPr>
            <w:tcW w:w="3900" w:type="dxa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雨　　　水</w:t>
            </w:r>
          </w:p>
        </w:tc>
      </w:tr>
      <w:tr>
        <w:trPr>
          <w:cantSplit/>
          <w:trHeight w:val="690" w:hRule="atLeast"/>
        </w:trPr>
        <w:tc>
          <w:tcPr>
            <w:tcW w:w="520" w:type="dxa"/>
            <w:vMerge w:val="restar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変更後の施設</w:t>
            </w:r>
          </w:p>
        </w:tc>
        <w:tc>
          <w:tcPr>
            <w:tcW w:w="1040" w:type="dxa"/>
            <w:vMerge w:val="restar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8" w:leftChars="-41" w:right="-98" w:rightChars="-4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本　管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ＶＵ　　　㎜　延長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ｍ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ＶＵ　　　㎜　延長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ｍ</w:t>
            </w:r>
          </w:p>
        </w:tc>
      </w:tr>
      <w:tr>
        <w:trPr>
          <w:cantSplit/>
          <w:trHeight w:val="431" w:hRule="atLeast"/>
        </w:trPr>
        <w:tc>
          <w:tcPr>
            <w:tcW w:w="520" w:type="dxa"/>
            <w:vMerge w:val="continue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pStyle w:val="0"/>
              <w:ind w:left="-98" w:leftChars="-41" w:right="-98" w:rightChars="-4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900" w:type="dxa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  <w:tc>
          <w:tcPr>
            <w:tcW w:w="3900" w:type="dxa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</w:tr>
      <w:tr>
        <w:trPr>
          <w:cantSplit/>
          <w:trHeight w:val="640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0"/>
              <w:ind w:left="-98" w:leftChars="-41" w:right="-98" w:rightChars="-4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　孔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組立１号（φ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900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㎜）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基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組立１号（φ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900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㎜）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基</w:t>
            </w:r>
          </w:p>
        </w:tc>
      </w:tr>
      <w:tr>
        <w:trPr>
          <w:cantSplit/>
          <w:trHeight w:val="411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pStyle w:val="0"/>
              <w:ind w:left="-98" w:leftChars="-41" w:right="-98" w:rightChars="-4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900" w:type="dxa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塩ビ小型（φ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300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㎜）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基</w:t>
            </w:r>
          </w:p>
        </w:tc>
        <w:tc>
          <w:tcPr>
            <w:tcW w:w="3900" w:type="dxa"/>
            <w:tcBorders>
              <w:top w:val="single" w:color="FFFFFF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</w:tr>
      <w:tr>
        <w:trPr>
          <w:cantSplit/>
          <w:trHeight w:val="848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6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16"/>
              <w:ind w:left="-98" w:leftChars="-41" w:right="-98" w:rightChars="-4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汚水桝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w w:val="80"/>
                <w:u w:val="dotted" w:color="999999"/>
              </w:rPr>
              <w:t>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基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ＶＵ　　　㎜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>取付管を含む。　</w:t>
            </w:r>
            <w:r>
              <w:rPr>
                <w:rFonts w:hint="eastAsia" w:ascii="BIZ UD明朝 Medium" w:hAnsi="BIZ UD明朝 Medium" w:eastAsia="BIZ UD明朝 Medium"/>
                <w:w w:val="80"/>
                <w:u w:val="dotted" w:color="999999"/>
              </w:rPr>
              <w:t>　</w:t>
            </w:r>
          </w:p>
        </w:tc>
        <w:tc>
          <w:tcPr>
            <w:tcW w:w="3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846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  <w:color w:val="808080"/>
                <w:u w:val="dotted" w:color="auto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4"/>
              </w:rPr>
              <w:t>撤去施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4"/>
              </w:rPr>
              <w:t>設</w:t>
            </w:r>
          </w:p>
        </w:tc>
        <w:tc>
          <w:tcPr>
            <w:tcW w:w="3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  <w:tc>
          <w:tcPr>
            <w:tcW w:w="3900" w:type="dxa"/>
            <w:tcBorders>
              <w:top w:val="single" w:color="auto" w:sz="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  <w:u w:val="dotted" w:color="999999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  <w:p>
            <w:pPr>
              <w:pStyle w:val="0"/>
              <w:ind w:right="-98" w:rightChars="-41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u w:val="dotted" w:color="999999"/>
              </w:rPr>
              <w:t>　　　　　　　　　　　　　　　</w:t>
            </w:r>
            <w:r>
              <w:rPr>
                <w:rFonts w:hint="eastAsia" w:ascii="BIZ UD明朝 Medium" w:hAnsi="BIZ UD明朝 Medium" w:eastAsia="BIZ UD明朝 Medium"/>
                <w:u w:val="dotted" w:color="999999"/>
              </w:rPr>
              <w:t xml:space="preserve"> </w:t>
            </w:r>
          </w:p>
        </w:tc>
      </w:tr>
      <w:tr>
        <w:trPr>
          <w:cantSplit/>
          <w:trHeight w:val="962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16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kern w:val="0"/>
                <w:fitText w:val="1200" w:id="5"/>
              </w:rPr>
              <w:t>添付図</w:t>
            </w:r>
            <w:r>
              <w:rPr>
                <w:rFonts w:hint="eastAsia" w:ascii="BIZ UD明朝 Medium" w:hAnsi="BIZ UD明朝 Medium" w:eastAsia="BIZ UD明朝 Medium"/>
                <w:spacing w:val="30"/>
                <w:kern w:val="0"/>
                <w:fitText w:val="1200" w:id="5"/>
              </w:rPr>
              <w:t>書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（竣工図）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16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案内図　　出来形平面図、断面図　　出来形縦断図　　出来形横断図</w:t>
            </w:r>
          </w:p>
          <w:p>
            <w:pPr>
              <w:pStyle w:val="16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　出来形構造図　　写真　　公共下水道台帳図</w:t>
            </w:r>
          </w:p>
        </w:tc>
      </w:tr>
      <w:tr>
        <w:trPr>
          <w:cantSplit/>
          <w:trHeight w:val="846" w:hRule="atLeast"/>
        </w:trPr>
        <w:tc>
          <w:tcPr>
            <w:tcW w:w="15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施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工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業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連</w:t>
            </w:r>
            <w:r>
              <w:rPr>
                <w:rFonts w:hint="eastAsia" w:ascii="BIZ UD明朝 Medium" w:hAnsi="BIZ UD明朝 Medium" w:eastAsia="BIZ UD明朝 Medium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</w:rPr>
              <w:t>絡</w:t>
            </w:r>
            <w:r>
              <w:rPr>
                <w:rFonts w:hint="eastAsia" w:ascii="BIZ UD明朝 Medium" w:hAnsi="BIZ UD明朝 Medium" w:eastAsia="BIZ UD明朝 Medium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</w:rPr>
              <w:t>先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16"/>
              <w:ind w:firstLine="5040" w:firstLineChars="2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</w:t>
            </w:r>
          </w:p>
          <w:p>
            <w:pPr>
              <w:pStyle w:val="0"/>
              <w:ind w:left="0" w:leftChars="0" w:right="720" w:rightChars="300" w:firstLine="5040" w:firstLineChars="2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℡</w:t>
            </w:r>
          </w:p>
        </w:tc>
      </w:tr>
    </w:tbl>
    <w:p>
      <w:pPr>
        <w:pStyle w:val="16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　出来形図は、設計図に出来高を赤書きで記入すること。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公共下水道台帳に、公共汚水桝の深さ、下流側人孔から取付支管接続点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までの距離を赤字で表示する。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完了検査を行った結果、合格したので報告します。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BIZ UD明朝 Medium" w:hAnsi="BIZ UD明朝 Medium" w:eastAsia="BIZ UD明朝 Medium"/>
        </w:rPr>
        <w:t>　令和　　年　　月　　日　　工事検査員　下水道課長　　　　　　　　　　　　㊞</w:t>
      </w:r>
    </w:p>
    <w:sectPr>
      <w:pgSz w:w="11907" w:h="16840"/>
      <w:pgMar w:top="284" w:right="1134" w:bottom="284" w:left="1418" w:header="567" w:footer="567" w:gutter="0"/>
      <w:cols w:space="720"/>
      <w:textDirection w:val="lrTb"/>
      <w:docGrid w:linePitch="42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4</Words>
  <Characters>387</Characters>
  <Application>JUST Note</Application>
  <Lines>213</Lines>
  <Paragraphs>52</Paragraphs>
  <Company>新座市役所</Company>
  <CharactersWithSpaces>806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公共下水道（汚水・雨水）埋設位置変更工事完了届出書</dc:title>
  <dc:creator>新座市役所</dc:creator>
  <cp:lastModifiedBy>Administrator</cp:lastModifiedBy>
  <cp:lastPrinted>2016-07-27T06:06:00Z</cp:lastPrinted>
  <dcterms:created xsi:type="dcterms:W3CDTF">2013-10-03T01:06:00Z</dcterms:created>
  <dcterms:modified xsi:type="dcterms:W3CDTF">2021-05-18T04:06:46Z</dcterms:modified>
  <cp:revision>11</cp:revision>
</cp:coreProperties>
</file>