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参考様式３</w:t>
      </w:r>
      <w:bookmarkStart w:id="0" w:name="_GoBack"/>
      <w:bookmarkEnd w:id="0"/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「　　　　　　　　　　　」活動状況報告書（平成　　年　　月～　　月分）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利用者の状況（　　　月１日現在、　　　名）</w:t>
      </w:r>
    </w:p>
    <w:tbl>
      <w:tblPr>
        <w:tblStyle w:val="11"/>
        <w:tblW w:w="9862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85"/>
        <w:gridCol w:w="1086"/>
        <w:gridCol w:w="1075"/>
        <w:gridCol w:w="1092"/>
        <w:gridCol w:w="1199"/>
        <w:gridCol w:w="1185"/>
        <w:gridCol w:w="1050"/>
        <w:gridCol w:w="1066"/>
        <w:gridCol w:w="1024"/>
      </w:tblGrid>
      <w:tr>
        <w:trPr>
          <w:trHeight w:val="285" w:hRule="atLeast"/>
        </w:trPr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内　　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要介護１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要介護２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要介護３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要介護４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要介護５</w:t>
            </w:r>
          </w:p>
        </w:tc>
      </w:tr>
      <w:tr>
        <w:trPr>
          <w:trHeight w:val="285" w:hRule="atLeast"/>
        </w:trPr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</w:tr>
      <w:tr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利用者数</w:t>
            </w:r>
          </w:p>
        </w:tc>
        <w:tc>
          <w:tcPr>
            <w:tcW w:w="55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（特記事項）</w:t>
            </w:r>
          </w:p>
        </w:tc>
      </w:tr>
      <w:tr>
        <w:trPr>
          <w:trHeight w:val="28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　　月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利用開始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55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利用終了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55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　　月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利用開始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55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利用終了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55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　　月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利用開始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55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利用終了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人</w:t>
            </w:r>
          </w:p>
        </w:tc>
        <w:tc>
          <w:tcPr>
            <w:tcW w:w="55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２．主な活動、出来事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1403"/>
        <w:gridCol w:w="8167"/>
      </w:tblGrid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事故等の状況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1403"/>
        <w:gridCol w:w="8167"/>
      </w:tblGrid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職員の異動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9570"/>
      </w:tblGrid>
      <w:tr>
        <w:trPr>
          <w:trHeight w:val="796" w:hRule="atLeast"/>
        </w:trPr>
        <w:tc>
          <w:tcPr>
            <w:tcW w:w="9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次期の主な活動予定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1403"/>
        <w:gridCol w:w="8167"/>
      </w:tblGrid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0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月　日</w:t>
            </w:r>
          </w:p>
        </w:tc>
        <w:tc>
          <w:tcPr>
            <w:tcW w:w="8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9570"/>
      </w:tblGrid>
      <w:tr>
        <w:trPr>
          <w:trHeight w:val="796" w:hRule="atLeast"/>
        </w:trPr>
        <w:tc>
          <w:tcPr>
            <w:tcW w:w="9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39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51"/>
  <w:defaultTableStyle w:val="17"/>
  <w:drawingGridHorizontalSpacing w:val="259"/>
  <w:drawingGridVerticalSpacing w:val="21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191</Characters>
  <Application>JUST Note</Application>
  <Lines>289</Lines>
  <Paragraphs>59</Paragraphs>
  <CharactersWithSpaces>267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美樹</cp:lastModifiedBy>
  <dcterms:modified xsi:type="dcterms:W3CDTF">2018-04-24T02:36:10Z</dcterms:modified>
  <cp:revision>2</cp:revision>
</cp:coreProperties>
</file>