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A37407" w:rsidP="00C74BD2">
      <w:r>
        <w:rPr>
          <w:rFonts w:hint="eastAsia"/>
        </w:rPr>
        <w:t>様式第６</w:t>
      </w:r>
      <w:r w:rsidR="00234B03">
        <w:rPr>
          <w:rFonts w:hint="eastAsia"/>
        </w:rPr>
        <w:t>号</w:t>
      </w:r>
      <w:r w:rsidR="00C74BD2">
        <w:rPr>
          <w:rFonts w:hint="eastAsia"/>
        </w:rPr>
        <w:t>（第</w:t>
      </w:r>
      <w:r>
        <w:rPr>
          <w:rFonts w:hint="eastAsia"/>
        </w:rPr>
        <w:t>７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　　年　　月　　日</w:t>
      </w:r>
    </w:p>
    <w:p w:rsidR="00DB6BEB" w:rsidRDefault="00DB6BEB" w:rsidP="00C74BD2"/>
    <w:p w:rsidR="00C74BD2" w:rsidRDefault="00C74BD2" w:rsidP="00C74BD2">
      <w:pPr>
        <w:jc w:val="center"/>
        <w:rPr>
          <w:b/>
          <w:sz w:val="26"/>
        </w:rPr>
      </w:pPr>
      <w:r w:rsidRPr="009D429C">
        <w:rPr>
          <w:rFonts w:hint="eastAsia"/>
          <w:b/>
          <w:sz w:val="26"/>
        </w:rPr>
        <w:t>新座市太陽光発電設備等</w:t>
      </w:r>
      <w:r w:rsidR="0026393A" w:rsidRPr="0026393A">
        <w:rPr>
          <w:rFonts w:hint="eastAsia"/>
          <w:b/>
          <w:sz w:val="26"/>
        </w:rPr>
        <w:t>設置</w:t>
      </w:r>
      <w:r w:rsidR="008F7D82">
        <w:rPr>
          <w:rFonts w:hint="eastAsia"/>
          <w:b/>
          <w:sz w:val="26"/>
        </w:rPr>
        <w:t>内容変更等</w:t>
      </w:r>
      <w:r w:rsidR="00C417E4">
        <w:rPr>
          <w:rFonts w:hint="eastAsia"/>
          <w:b/>
          <w:sz w:val="26"/>
        </w:rPr>
        <w:t>承認</w:t>
      </w:r>
      <w:r w:rsidRPr="009D429C">
        <w:rPr>
          <w:rFonts w:hint="eastAsia"/>
          <w:b/>
          <w:sz w:val="26"/>
        </w:rPr>
        <w:t>申請書</w:t>
      </w:r>
    </w:p>
    <w:p w:rsidR="00234B03" w:rsidRDefault="00234B03" w:rsidP="00C74BD2">
      <w:pPr>
        <w:jc w:val="center"/>
        <w:rPr>
          <w:b/>
          <w:sz w:val="26"/>
        </w:rPr>
      </w:pPr>
    </w:p>
    <w:p w:rsidR="00DB6BEB" w:rsidRDefault="00234B03" w:rsidP="00234B03">
      <w:r>
        <w:rPr>
          <w:rFonts w:hint="eastAsia"/>
        </w:rPr>
        <w:t>（申請先）新座</w:t>
      </w:r>
      <w:r w:rsidRPr="007B0508">
        <w:rPr>
          <w:rFonts w:hint="eastAsia"/>
        </w:rPr>
        <w:t>市長</w:t>
      </w:r>
    </w:p>
    <w:p w:rsidR="00234B03" w:rsidRPr="00234B03" w:rsidRDefault="00234B03" w:rsidP="00234B03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734" w:type="dxa"/>
        <w:tblInd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4103"/>
      </w:tblGrid>
      <w:tr w:rsidR="00234B03" w:rsidRPr="007B0508" w:rsidTr="00A42783">
        <w:trPr>
          <w:trHeight w:val="324"/>
        </w:trPr>
        <w:tc>
          <w:tcPr>
            <w:tcW w:w="26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4103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A42783">
        <w:trPr>
          <w:trHeight w:val="1118"/>
        </w:trPr>
        <w:tc>
          <w:tcPr>
            <w:tcW w:w="26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143676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F67F19" w:rsidRDefault="00143676" w:rsidP="00F67F19">
            <w:pPr>
              <w:ind w:leftChars="161" w:left="417"/>
              <w:jc w:val="left"/>
              <w:rPr>
                <w:sz w:val="18"/>
              </w:rPr>
            </w:pPr>
            <w:r w:rsidRPr="00143676">
              <w:rPr>
                <w:rFonts w:hint="eastAsia"/>
                <w:sz w:val="18"/>
              </w:rPr>
              <w:t>（法人にあっては</w:t>
            </w:r>
          </w:p>
          <w:p w:rsidR="00234B03" w:rsidRPr="007B0508" w:rsidRDefault="00234B03" w:rsidP="00F67F19">
            <w:pPr>
              <w:ind w:leftChars="161" w:left="417"/>
              <w:jc w:val="left"/>
            </w:pPr>
            <w:r w:rsidRPr="00143676">
              <w:rPr>
                <w:rFonts w:hint="eastAsia"/>
                <w:sz w:val="18"/>
              </w:rPr>
              <w:t>名称</w:t>
            </w:r>
            <w:r w:rsidR="00143676" w:rsidRPr="00143676">
              <w:rPr>
                <w:rFonts w:hint="eastAsia"/>
                <w:sz w:val="18"/>
              </w:rPr>
              <w:t>及び代表者名）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A42783">
        <w:trPr>
          <w:trHeight w:val="705"/>
        </w:trPr>
        <w:tc>
          <w:tcPr>
            <w:tcW w:w="26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2B7AE7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234B03" w:rsidRPr="007B0508" w:rsidRDefault="00143676" w:rsidP="002B7AE7">
            <w:pPr>
              <w:jc w:val="center"/>
            </w:pPr>
            <w:r w:rsidRPr="00143676">
              <w:rPr>
                <w:rFonts w:hint="eastAsia"/>
                <w:sz w:val="18"/>
              </w:rPr>
              <w:t>（法人にあっては</w:t>
            </w:r>
            <w:r w:rsidR="00234B03" w:rsidRPr="00143676">
              <w:rPr>
                <w:rFonts w:hint="eastAsia"/>
                <w:sz w:val="18"/>
              </w:rPr>
              <w:t>所在地</w:t>
            </w:r>
            <w:r w:rsidRPr="00143676">
              <w:rPr>
                <w:rFonts w:hint="eastAsia"/>
                <w:sz w:val="18"/>
              </w:rPr>
              <w:t>）</w:t>
            </w:r>
          </w:p>
        </w:tc>
        <w:tc>
          <w:tcPr>
            <w:tcW w:w="4103" w:type="dxa"/>
            <w:tcBorders>
              <w:top w:val="dotted" w:sz="4" w:space="0" w:color="auto"/>
            </w:tcBorders>
          </w:tcPr>
          <w:p w:rsidR="00234B03" w:rsidRPr="007B0508" w:rsidRDefault="00234B03" w:rsidP="002B7AE7">
            <w:r w:rsidRPr="007B0508">
              <w:rPr>
                <w:rFonts w:hint="eastAsia"/>
              </w:rPr>
              <w:t>〒</w:t>
            </w:r>
          </w:p>
        </w:tc>
      </w:tr>
      <w:tr w:rsidR="00234B03" w:rsidRPr="007B0508" w:rsidTr="00A42783">
        <w:trPr>
          <w:trHeight w:val="701"/>
        </w:trPr>
        <w:tc>
          <w:tcPr>
            <w:tcW w:w="2631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4103" w:type="dxa"/>
            <w:vAlign w:val="center"/>
          </w:tcPr>
          <w:p w:rsidR="00234B03" w:rsidRPr="007B0508" w:rsidRDefault="00234B03" w:rsidP="002B7AE7"/>
        </w:tc>
      </w:tr>
    </w:tbl>
    <w:p w:rsidR="00234B03" w:rsidRPr="00234B03" w:rsidRDefault="00234B03" w:rsidP="00234B03">
      <w:pPr>
        <w:rPr>
          <w:b/>
          <w:sz w:val="26"/>
        </w:rPr>
      </w:pPr>
    </w:p>
    <w:p w:rsidR="00C74BD2" w:rsidRDefault="00630CBE" w:rsidP="00630CBE">
      <w:pPr>
        <w:ind w:firstLineChars="100" w:firstLine="259"/>
      </w:pPr>
      <w:r>
        <w:rPr>
          <w:rFonts w:hint="eastAsia"/>
        </w:rPr>
        <w:t xml:space="preserve">令和　　</w:t>
      </w:r>
      <w:bookmarkStart w:id="0" w:name="_GoBack"/>
      <w:bookmarkEnd w:id="0"/>
      <w:r w:rsidR="008F7D82">
        <w:rPr>
          <w:rFonts w:hint="eastAsia"/>
        </w:rPr>
        <w:t>年　　月　　日新環</w:t>
      </w:r>
      <w:r w:rsidR="00ED6A0E">
        <w:rPr>
          <w:rFonts w:hint="eastAsia"/>
        </w:rPr>
        <w:t>収</w:t>
      </w:r>
      <w:r w:rsidR="008F7D82">
        <w:rPr>
          <w:rFonts w:hint="eastAsia"/>
        </w:rPr>
        <w:t>第　　　号で交付決定のあった</w:t>
      </w:r>
      <w:r w:rsidR="005D7B94" w:rsidRPr="007B0508">
        <w:rPr>
          <w:rFonts w:hint="eastAsia"/>
        </w:rPr>
        <w:t>新座市</w:t>
      </w:r>
      <w:r w:rsidR="005D7B94" w:rsidRPr="00617727">
        <w:rPr>
          <w:rFonts w:hint="eastAsia"/>
        </w:rPr>
        <w:t>太陽光発電設備等設置費補助金</w:t>
      </w:r>
      <w:r w:rsidR="005D7B94" w:rsidRPr="007B0508">
        <w:rPr>
          <w:rFonts w:hint="eastAsia"/>
        </w:rPr>
        <w:t>の</w:t>
      </w:r>
      <w:r w:rsidR="008F7D82">
        <w:rPr>
          <w:rFonts w:hint="eastAsia"/>
        </w:rPr>
        <w:t>交付決定について</w:t>
      </w:r>
      <w:r w:rsidR="005D7B94" w:rsidRPr="007B0508">
        <w:rPr>
          <w:rFonts w:hint="eastAsia"/>
        </w:rPr>
        <w:t>、</w:t>
      </w:r>
      <w:r w:rsidR="008F7D82">
        <w:rPr>
          <w:rFonts w:hint="eastAsia"/>
        </w:rPr>
        <w:t>変更（中止）したいので、</w:t>
      </w:r>
      <w:r w:rsidR="008F7D82" w:rsidRPr="007B0508">
        <w:rPr>
          <w:rFonts w:hint="eastAsia"/>
        </w:rPr>
        <w:t>新座市</w:t>
      </w:r>
      <w:r w:rsidR="008F7D82" w:rsidRPr="00617727">
        <w:rPr>
          <w:rFonts w:hint="eastAsia"/>
        </w:rPr>
        <w:t>太陽光発電設備等設置費補助金</w:t>
      </w:r>
      <w:r w:rsidR="008F7D82">
        <w:rPr>
          <w:rFonts w:hint="eastAsia"/>
        </w:rPr>
        <w:t>交付要綱第７条の規定により、</w:t>
      </w:r>
      <w:r w:rsidR="005D7B94" w:rsidRPr="007B0508">
        <w:rPr>
          <w:rFonts w:hint="eastAsia"/>
        </w:rPr>
        <w:t>下記のとおり申請します。</w:t>
      </w:r>
    </w:p>
    <w:p w:rsidR="00C74BD2" w:rsidRPr="007B0508" w:rsidRDefault="005D7B94" w:rsidP="005D7B94">
      <w:pPr>
        <w:jc w:val="center"/>
      </w:pPr>
      <w:r w:rsidRPr="007B0508">
        <w:rPr>
          <w:rFonts w:hint="eastAsia"/>
        </w:rPr>
        <w:t>記</w:t>
      </w:r>
    </w:p>
    <w:tbl>
      <w:tblPr>
        <w:tblW w:w="8813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5953"/>
      </w:tblGrid>
      <w:tr w:rsidR="005D7B94" w:rsidRPr="007B0508" w:rsidTr="00A42783">
        <w:trPr>
          <w:trHeight w:val="629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B94" w:rsidRPr="007B0508" w:rsidRDefault="00234B03" w:rsidP="005327A7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5953" w:type="dxa"/>
            <w:vAlign w:val="bottom"/>
          </w:tcPr>
          <w:p w:rsidR="00ED3DEE" w:rsidRPr="00234B03" w:rsidRDefault="008F7D82" w:rsidP="005327A7">
            <w:pPr>
              <w:pStyle w:val="ae"/>
              <w:numPr>
                <w:ilvl w:val="0"/>
                <w:numId w:val="15"/>
              </w:numPr>
              <w:snapToGrid w:val="0"/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>変更　　　　　□ 中止</w:t>
            </w:r>
          </w:p>
        </w:tc>
      </w:tr>
      <w:tr w:rsidR="008F7D82" w:rsidRPr="007B0508" w:rsidTr="00A4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50" w:rsidRPr="007B0508" w:rsidRDefault="008F7D82" w:rsidP="009C3950">
            <w:pPr>
              <w:snapToGrid w:val="0"/>
              <w:ind w:leftChars="50" w:left="129" w:rightChars="50" w:right="129"/>
            </w:pPr>
            <w:r>
              <w:rPr>
                <w:rFonts w:hint="eastAsia"/>
              </w:rPr>
              <w:t>変更</w:t>
            </w:r>
            <w:r w:rsidR="009C3950">
              <w:rPr>
                <w:rFonts w:hint="eastAsia"/>
              </w:rPr>
              <w:t>（中止）する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7D82" w:rsidRPr="008F7D82" w:rsidRDefault="008F7D82"/>
        </w:tc>
      </w:tr>
      <w:tr w:rsidR="008F7D82" w:rsidRPr="007B0508" w:rsidTr="00A4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A7" w:rsidRDefault="005327A7" w:rsidP="009C3950">
            <w:pPr>
              <w:snapToGrid w:val="0"/>
              <w:ind w:leftChars="50" w:left="129" w:rightChars="50" w:right="129"/>
            </w:pPr>
            <w:r>
              <w:rPr>
                <w:rFonts w:hint="eastAsia"/>
              </w:rPr>
              <w:t>変更</w:t>
            </w:r>
            <w:r w:rsidR="009C3950">
              <w:rPr>
                <w:rFonts w:hint="eastAsia"/>
              </w:rPr>
              <w:t>（中止）する</w:t>
            </w:r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:rsidR="008F7D82" w:rsidRPr="009C3950" w:rsidRDefault="008F7D82"/>
        </w:tc>
      </w:tr>
    </w:tbl>
    <w:p w:rsidR="00F67F19" w:rsidRPr="00A41B0B" w:rsidRDefault="005327A7" w:rsidP="005327A7">
      <w:r>
        <w:rPr>
          <w:rFonts w:hint="eastAsia"/>
        </w:rPr>
        <w:t xml:space="preserve">　※　参考となる書類を添付すること。</w:t>
      </w:r>
    </w:p>
    <w:sectPr w:rsidR="00F67F19" w:rsidRPr="00A41B0B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23"/>
    <w:multiLevelType w:val="hybridMultilevel"/>
    <w:tmpl w:val="55CE12A2"/>
    <w:lvl w:ilvl="0" w:tplc="249A7E7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814"/>
    <w:multiLevelType w:val="hybridMultilevel"/>
    <w:tmpl w:val="97FE84E8"/>
    <w:lvl w:ilvl="0" w:tplc="0D34033C">
      <w:numFmt w:val="bullet"/>
      <w:lvlText w:val="□"/>
      <w:lvlJc w:val="left"/>
      <w:pPr>
        <w:ind w:left="9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4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635AE"/>
    <w:multiLevelType w:val="hybridMultilevel"/>
    <w:tmpl w:val="C220BD0C"/>
    <w:lvl w:ilvl="0" w:tplc="0C6E2C6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48734FE"/>
    <w:multiLevelType w:val="hybridMultilevel"/>
    <w:tmpl w:val="1BE2247C"/>
    <w:lvl w:ilvl="0" w:tplc="31CEF53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86EB4"/>
    <w:rsid w:val="000A3AB3"/>
    <w:rsid w:val="000B09A3"/>
    <w:rsid w:val="000B4F2F"/>
    <w:rsid w:val="000C41E2"/>
    <w:rsid w:val="000C716D"/>
    <w:rsid w:val="000E515B"/>
    <w:rsid w:val="000E5601"/>
    <w:rsid w:val="00112DD5"/>
    <w:rsid w:val="00122C43"/>
    <w:rsid w:val="00127620"/>
    <w:rsid w:val="001373EF"/>
    <w:rsid w:val="00143676"/>
    <w:rsid w:val="001473DB"/>
    <w:rsid w:val="001661CB"/>
    <w:rsid w:val="00173E2E"/>
    <w:rsid w:val="0019744F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62BDA"/>
    <w:rsid w:val="00263913"/>
    <w:rsid w:val="0026393A"/>
    <w:rsid w:val="002733D7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4731"/>
    <w:rsid w:val="00414908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64"/>
    <w:rsid w:val="0052242A"/>
    <w:rsid w:val="005327A7"/>
    <w:rsid w:val="0054334D"/>
    <w:rsid w:val="0054653E"/>
    <w:rsid w:val="0054714A"/>
    <w:rsid w:val="00550A4F"/>
    <w:rsid w:val="00554132"/>
    <w:rsid w:val="005546AD"/>
    <w:rsid w:val="00593C69"/>
    <w:rsid w:val="005C29C8"/>
    <w:rsid w:val="005D6879"/>
    <w:rsid w:val="005D7B94"/>
    <w:rsid w:val="005E383B"/>
    <w:rsid w:val="00600A69"/>
    <w:rsid w:val="00624F10"/>
    <w:rsid w:val="00630CBE"/>
    <w:rsid w:val="006368E7"/>
    <w:rsid w:val="006539D7"/>
    <w:rsid w:val="006626A0"/>
    <w:rsid w:val="006670BE"/>
    <w:rsid w:val="006707D6"/>
    <w:rsid w:val="0067448E"/>
    <w:rsid w:val="006748D4"/>
    <w:rsid w:val="00681859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601B9"/>
    <w:rsid w:val="00866F6E"/>
    <w:rsid w:val="00870ED5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8F7D82"/>
    <w:rsid w:val="00910ACE"/>
    <w:rsid w:val="009123C9"/>
    <w:rsid w:val="00926DB2"/>
    <w:rsid w:val="0093671C"/>
    <w:rsid w:val="00975D05"/>
    <w:rsid w:val="0097701F"/>
    <w:rsid w:val="009A0EFD"/>
    <w:rsid w:val="009A4585"/>
    <w:rsid w:val="009C3950"/>
    <w:rsid w:val="009C45F7"/>
    <w:rsid w:val="009E1AD5"/>
    <w:rsid w:val="009F11AC"/>
    <w:rsid w:val="00A05028"/>
    <w:rsid w:val="00A052EA"/>
    <w:rsid w:val="00A16345"/>
    <w:rsid w:val="00A22059"/>
    <w:rsid w:val="00A23849"/>
    <w:rsid w:val="00A316B4"/>
    <w:rsid w:val="00A37407"/>
    <w:rsid w:val="00A41B0B"/>
    <w:rsid w:val="00A42783"/>
    <w:rsid w:val="00A56A73"/>
    <w:rsid w:val="00A702E3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B649D"/>
    <w:rsid w:val="00BC29F6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417E4"/>
    <w:rsid w:val="00C52C0F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44F5"/>
    <w:rsid w:val="00E446C5"/>
    <w:rsid w:val="00E6341E"/>
    <w:rsid w:val="00E6415E"/>
    <w:rsid w:val="00ED04BD"/>
    <w:rsid w:val="00ED3DEE"/>
    <w:rsid w:val="00ED63FD"/>
    <w:rsid w:val="00ED6A0E"/>
    <w:rsid w:val="00EE1EEA"/>
    <w:rsid w:val="00EE291F"/>
    <w:rsid w:val="00EE4AFB"/>
    <w:rsid w:val="00EE5362"/>
    <w:rsid w:val="00F072E6"/>
    <w:rsid w:val="00F37468"/>
    <w:rsid w:val="00F51BBF"/>
    <w:rsid w:val="00F63235"/>
    <w:rsid w:val="00F67F19"/>
    <w:rsid w:val="00F75F6D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47F720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9D0C-761B-43D3-BE61-39F66680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11</cp:revision>
  <cp:lastPrinted>2023-07-10T02:43:00Z</cp:lastPrinted>
  <dcterms:created xsi:type="dcterms:W3CDTF">2023-04-12T02:14:00Z</dcterms:created>
  <dcterms:modified xsi:type="dcterms:W3CDTF">2023-07-10T06:29:00Z</dcterms:modified>
</cp:coreProperties>
</file>