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577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98"/>
        <w:gridCol w:w="321"/>
        <w:gridCol w:w="1101"/>
        <w:gridCol w:w="1101"/>
        <w:gridCol w:w="1101"/>
        <w:gridCol w:w="1056"/>
      </w:tblGrid>
      <w:tr w:rsidR="00B51DCC" w:rsidRPr="004B7845" w:rsidTr="00B51DCC">
        <w:trPr>
          <w:trHeight w:val="2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CC" w:rsidRPr="00B51DCC" w:rsidRDefault="00B51DCC" w:rsidP="00B51DCC">
            <w:pPr>
              <w:spacing w:line="358" w:lineRule="exact"/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B51DCC">
              <w:rPr>
                <w:rFonts w:ascii="BIZ UD明朝 Medium" w:eastAsia="BIZ UD明朝 Medium" w:hAnsi="BIZ UD明朝 Medium" w:hint="eastAsia"/>
                <w:sz w:val="21"/>
                <w:szCs w:val="21"/>
              </w:rPr>
              <w:t>電子決裁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B51DCC" w:rsidRPr="004B7845" w:rsidRDefault="00B51DCC" w:rsidP="00B51DCC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</w:rPr>
              <w:t>課長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</w:rPr>
              <w:t>副課長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</w:rPr>
              <w:t>係長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CC" w:rsidRPr="004B7845" w:rsidRDefault="00B51DCC" w:rsidP="00B51DCC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</w:rPr>
              <w:t>担当</w:t>
            </w:r>
          </w:p>
        </w:tc>
      </w:tr>
      <w:tr w:rsidR="00B51DCC" w:rsidRPr="004B7845" w:rsidTr="00B51DCC">
        <w:trPr>
          <w:trHeight w:val="605"/>
        </w:trPr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</w:tcPr>
          <w:p w:rsidR="00B51DCC" w:rsidRPr="00B62154" w:rsidRDefault="00B51DCC" w:rsidP="00B51DCC">
            <w:pPr>
              <w:spacing w:line="358" w:lineRule="exact"/>
              <w:jc w:val="center"/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</w:pPr>
            <w:r w:rsidRPr="00B62154">
              <w:rPr>
                <w:rFonts w:ascii="BIZ UD明朝 Medium" w:eastAsia="BIZ UD明朝 Medium" w:hAnsi="BIZ UD明朝 Medium" w:hint="eastAsia"/>
                <w:color w:val="FF0000"/>
                <w:sz w:val="18"/>
                <w:szCs w:val="18"/>
              </w:rPr>
              <w:t>（決裁日）</w:t>
            </w:r>
          </w:p>
          <w:p w:rsidR="00B51DCC" w:rsidRPr="00B62154" w:rsidRDefault="00B51DCC" w:rsidP="00B51DCC">
            <w:pPr>
              <w:spacing w:line="358" w:lineRule="exact"/>
              <w:ind w:firstLineChars="50" w:firstLine="129"/>
              <w:rPr>
                <w:rFonts w:ascii="BIZ UD明朝 Medium" w:eastAsia="BIZ UD明朝 Medium" w:hAnsi="BIZ UD明朝 Medium" w:hint="eastAsia"/>
                <w:color w:val="FF0000"/>
              </w:rPr>
            </w:pPr>
            <w:r w:rsidRPr="00B62154">
              <w:rPr>
                <w:rFonts w:ascii="BIZ UD明朝 Medium" w:eastAsia="BIZ UD明朝 Medium" w:hAnsi="BIZ UD明朝 Medium"/>
                <w:color w:val="FF0000"/>
                <w:bdr w:val="single" w:sz="4" w:space="0" w:color="FF0000"/>
              </w:rPr>
              <w:t xml:space="preserve">R . .  </w:t>
            </w:r>
          </w:p>
        </w:tc>
        <w:tc>
          <w:tcPr>
            <w:tcW w:w="319" w:type="dxa"/>
            <w:tcBorders>
              <w:left w:val="single" w:sz="4" w:space="0" w:color="auto"/>
            </w:tcBorders>
          </w:tcPr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</w:tcPr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:rsidR="00B51DCC" w:rsidRPr="004B7845" w:rsidRDefault="00B51DCC" w:rsidP="00B51DCC">
            <w:pPr>
              <w:spacing w:line="358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3B0C47" w:rsidRPr="004B7845" w:rsidRDefault="00B51DCC" w:rsidP="003B0C47">
      <w:pPr>
        <w:ind w:left="10" w:right="1669"/>
        <w:rPr>
          <w:rFonts w:ascii="BIZ UD明朝 Medium" w:eastAsia="BIZ UD明朝 Medium" w:hAnsi="BIZ UD明朝 Medium"/>
          <w:sz w:val="21"/>
          <w:szCs w:val="21"/>
        </w:rPr>
      </w:pPr>
      <w:r>
        <w:rPr>
          <w:noProof/>
          <w:sz w:val="21"/>
          <w:szCs w:val="21"/>
        </w:rPr>
        <w:pict>
          <v:rect id="正方形/長方形 2" o:spid="_x0000_s1026" style="position:absolute;left:0;text-align:left;margin-left:0;margin-top:-42.8pt;width:466.2pt;height:32.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0D1gIAACIGAAAOAAAAZHJzL2Uyb0RvYy54bWysVMFu1DAQvSPxD5bvNNlo221XzVarVkVI&#10;pV3Rop69jt1EcmxjezdZ/gM+AM6cEQc+h0r8BWM7SZeygIS4JDOemTee55k5PmlrgdbM2ErJHI/2&#10;UoyYpKqo5F2OX9+cPzvEyDoiCyKUZDneMItPZk+fHDd6yjJVKlEwgwBE2mmjc1w6p6dJYmnJamL3&#10;lGYSjFyZmjhQzV1SGNIAei2SLE0PkkaZQhtFmbVwehaNeBbwOWfUXXFumUMix3A3F74mfJf+m8yO&#10;yfTOEF1WtLsG+Ydb1KSSkHSAOiOOoJWpfoGqK2qUVdztUVUnivOKslADVDNKH1VzXRLNQi1AjtUD&#10;Tfb/wdLL9cKgqshxhpEkNTzR/aeP9++/fPv6Ifn+7nOUUOaJarSdgv+1XphOsyD6qltuav+HelAb&#10;yN0M5LLWIQqH+0dZOhnDG1CwjdPJwSSwnzxEa2Pdc6Zq5IUcG3i8wClZX1gHGcG1d/HJrBJVcV4J&#10;ERTfMOxUGLQm8NSEUibdQQgXq/qlKuI5tEzaPTocQ2vE48P+GFKE1vNIIeFPSYREDTR5NgGMv93A&#10;tSPPmQfcvqcv4IzYMuYtQOq8hARnz3DkNEhuI5jPI+QrxuGRgMUsJt5V7SiaSlKwiL7/26oCoEfm&#10;QN+A3QHsxo61dP4+lIXpGoI7Rv4UPESEzEq6IbiupDK7KhOuZ5FH/56kSI1nybXLtmvHpSo20M1G&#10;xTG3mp5XwPcFsW5BDMw1dB/sKncFHy4UvKXqJIxKZd7uOvf+MG5gxaiBPZFj+2ZFDMNIvJAwiEej&#10;sW9qF5Tx/iQDxWxbltsWuapPFfTnCLaipkH0/k70IjeqvoWVNvdZwUQkhdw5ps70yqmL+wuWImXz&#10;eXCDZaKJu5DXmnpwT7DvtJv2lhjdzZODSbxU/U4h00djFX19pFTzlVO8CjPnKY68dtTDIgpt3S1N&#10;v+m29eD1sNpnPwAAAP//AwBQSwMEFAAGAAgAAAAhAHYRr9zgAAAACwEAAA8AAABkcnMvZG93bnJl&#10;di54bWxMj8FOwzAQRO9I/IO1SNyok7TQEuJUCIHEhUqUtnDcxiaJiNeR7Tbh77s9wW1G+zQ7UyxH&#10;24mj8aF1pCCdJCAMVU63VCvYfLzcLECEiKSxc2QU/JoAy/LyosBcu4HezXEda8EhFHJU0MTY51KG&#10;qjEWw8T1hvj27bzFyNbXUnscONx2MkuSO2mxJf7QYG+eGlP9rA9WwW4lPb4O263+eq5Wm0+XvRFl&#10;Sl1fjY8PIKIZ4x8M5/pcHUrutHcH0kF07LPZnFEFs/sUxBlIbues9qzS6RRkWcj/G8oTAAAA//8D&#10;AFBLAQItABQABgAIAAAAIQC2gziS/gAAAOEBAAATAAAAAAAAAAAAAAAAAAAAAABbQ29udGVudF9U&#10;eXBlc10ueG1sUEsBAi0AFAAGAAgAAAAhADj9If/WAAAAlAEAAAsAAAAAAAAAAAAAAAAALwEAAF9y&#10;ZWxzLy5yZWxzUEsBAi0AFAAGAAgAAAAhAMaW3QPWAgAAIgYAAA4AAAAAAAAAAAAAAAAALgIAAGRy&#10;cy9lMm9Eb2MueG1sUEsBAi0AFAAGAAgAAAAhAHYRr9zgAAAACwEAAA8AAAAAAAAAAAAAAAAAMAUA&#10;AGRycy9kb3ducmV2LnhtbFBLBQYAAAAABAAEAPMAAAA9BgAAAAA=&#10;" fillcolor="#fde9d9 [665]" strokecolor="black [3213]" strokeweight="1pt">
            <v:stroke dashstyle="dash"/>
            <v:textbox>
              <w:txbxContent>
                <w:p w:rsidR="00E654CA" w:rsidRPr="00D40A97" w:rsidRDefault="00E654CA" w:rsidP="00E654CA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D40A97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</w:rPr>
                    <w:t>スライド変更金額</w:t>
                  </w:r>
                  <w:r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</w:rPr>
                    <w:t>が</w:t>
                  </w: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2"/>
                    </w:rPr>
                    <w:t>ない</w:t>
                  </w:r>
                  <w:r w:rsidRPr="00D40A97">
                    <w:rPr>
                      <w:rFonts w:ascii="BIZ UD明朝 Medium" w:eastAsia="BIZ UD明朝 Medium" w:hAnsi="BIZ UD明朝 Medium"/>
                      <w:color w:val="000000" w:themeColor="text1"/>
                      <w:sz w:val="22"/>
                    </w:rPr>
                    <w:t>場合</w:t>
                  </w:r>
                </w:p>
              </w:txbxContent>
            </v:textbox>
          </v:rect>
        </w:pict>
      </w:r>
      <w:r w:rsidR="009E2662" w:rsidRPr="004B7845">
        <w:rPr>
          <w:rFonts w:ascii="BIZ UD明朝 Medium" w:eastAsia="BIZ UD明朝 Medium" w:hAnsi="BIZ UD明朝 Medium" w:hint="eastAsia"/>
          <w:sz w:val="21"/>
          <w:szCs w:val="21"/>
        </w:rPr>
        <w:t>単品スライド運用基準</w:t>
      </w:r>
      <w:r w:rsidR="006125AF" w:rsidRPr="004B7845">
        <w:rPr>
          <w:rFonts w:ascii="BIZ UD明朝 Medium" w:eastAsia="BIZ UD明朝 Medium" w:hAnsi="BIZ UD明朝 Medium" w:hint="eastAsia"/>
          <w:sz w:val="21"/>
          <w:szCs w:val="21"/>
        </w:rPr>
        <w:t>（様式</w:t>
      </w:r>
      <w:r w:rsidR="00D03D2B" w:rsidRPr="004B7845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="006125AF" w:rsidRPr="004B7845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7D711E" w:rsidRPr="004B7845" w:rsidRDefault="00E654CA" w:rsidP="003B0C47">
      <w:pPr>
        <w:ind w:left="10" w:right="1669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 w:hint="eastAsia"/>
          <w:sz w:val="21"/>
          <w:szCs w:val="21"/>
        </w:rPr>
        <w:t>（スライド対象外）</w:t>
      </w:r>
    </w:p>
    <w:p w:rsidR="00E654CA" w:rsidRPr="004B7845" w:rsidRDefault="00E654CA" w:rsidP="003B0C47">
      <w:pPr>
        <w:ind w:left="10" w:right="31" w:firstLineChars="2396" w:firstLine="5487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E654CA" w:rsidRPr="004B7845" w:rsidRDefault="00E654CA" w:rsidP="003B0C47">
      <w:pPr>
        <w:ind w:left="10" w:right="31" w:firstLineChars="2396" w:firstLine="5487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3B0C47" w:rsidRPr="004B7845" w:rsidRDefault="003B0C47" w:rsidP="004B7845">
      <w:pPr>
        <w:ind w:left="10" w:right="31" w:firstLineChars="2856" w:firstLine="654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>令和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4B7845">
        <w:rPr>
          <w:rFonts w:ascii="BIZ UD明朝 Medium" w:eastAsia="BIZ UD明朝 Medium" w:hAnsi="BIZ UD明朝 Medium"/>
          <w:sz w:val="21"/>
          <w:szCs w:val="21"/>
        </w:rPr>
        <w:t>年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4B7845">
        <w:rPr>
          <w:rFonts w:ascii="BIZ UD明朝 Medium" w:eastAsia="BIZ UD明朝 Medium" w:hAnsi="BIZ UD明朝 Medium"/>
          <w:sz w:val="21"/>
          <w:szCs w:val="21"/>
        </w:rPr>
        <w:t>月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4B7845">
        <w:rPr>
          <w:rFonts w:ascii="BIZ UD明朝 Medium" w:eastAsia="BIZ UD明朝 Medium" w:hAnsi="BIZ UD明朝 Medium"/>
          <w:sz w:val="21"/>
          <w:szCs w:val="21"/>
        </w:rPr>
        <w:t xml:space="preserve">日 </w:t>
      </w:r>
    </w:p>
    <w:p w:rsidR="00D03D2B" w:rsidRPr="004B7845" w:rsidRDefault="00D03D2B" w:rsidP="00D03D2B">
      <w:pPr>
        <w:ind w:right="31"/>
        <w:jc w:val="left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D03D2B" w:rsidRPr="004B7845" w:rsidRDefault="00D03D2B" w:rsidP="00D03D2B">
      <w:pPr>
        <w:ind w:right="31"/>
        <w:jc w:val="center"/>
        <w:rPr>
          <w:rFonts w:ascii="BIZ UD明朝 Medium" w:eastAsia="BIZ UD明朝 Medium" w:hAnsi="BIZ UD明朝 Medium"/>
          <w:szCs w:val="21"/>
        </w:rPr>
      </w:pPr>
      <w:r w:rsidRPr="004B7845">
        <w:rPr>
          <w:rFonts w:ascii="BIZ UD明朝 Medium" w:eastAsia="BIZ UD明朝 Medium" w:hAnsi="BIZ UD明朝 Medium" w:hint="eastAsia"/>
          <w:szCs w:val="21"/>
        </w:rPr>
        <w:t>承諾書</w:t>
      </w:r>
    </w:p>
    <w:p w:rsidR="004B7845" w:rsidRDefault="003B0C47" w:rsidP="003B0C47">
      <w:pPr>
        <w:ind w:left="396" w:right="6765" w:hanging="259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3B0C47" w:rsidRPr="004B7845" w:rsidRDefault="003B0C47" w:rsidP="003B0C47">
      <w:pPr>
        <w:ind w:left="396" w:right="6765" w:hanging="259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>（宛先）</w:t>
      </w:r>
    </w:p>
    <w:p w:rsidR="00CD3190" w:rsidRPr="004B7845" w:rsidRDefault="005756ED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 w:hint="eastAsia"/>
          <w:sz w:val="21"/>
          <w:szCs w:val="21"/>
        </w:rPr>
        <w:t>新座市長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 xml:space="preserve">   </w:t>
      </w:r>
    </w:p>
    <w:p w:rsidR="00E654CA" w:rsidRPr="004B7845" w:rsidRDefault="00E654CA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</w:p>
    <w:p w:rsidR="00E654CA" w:rsidRPr="004B7845" w:rsidRDefault="00E654CA" w:rsidP="00CD3190">
      <w:pPr>
        <w:ind w:right="6765" w:firstLineChars="200" w:firstLine="458"/>
        <w:rPr>
          <w:rFonts w:ascii="BIZ UD明朝 Medium" w:eastAsia="BIZ UD明朝 Medium" w:hAnsi="BIZ UD明朝 Medium"/>
          <w:sz w:val="21"/>
          <w:szCs w:val="21"/>
        </w:rPr>
      </w:pPr>
    </w:p>
    <w:p w:rsidR="003B0C47" w:rsidRPr="004B7845" w:rsidRDefault="003B0C47" w:rsidP="003B0C47">
      <w:pPr>
        <w:ind w:right="3397" w:firstLineChars="1900" w:firstLine="4351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>住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7845">
        <w:rPr>
          <w:rFonts w:ascii="BIZ UD明朝 Medium" w:eastAsia="BIZ UD明朝 Medium" w:hAnsi="BIZ UD明朝 Medium"/>
          <w:sz w:val="21"/>
          <w:szCs w:val="21"/>
        </w:rPr>
        <w:t>所</w:t>
      </w:r>
    </w:p>
    <w:p w:rsidR="003B0C47" w:rsidRPr="004B7845" w:rsidRDefault="005756ED" w:rsidP="003B0C47">
      <w:pPr>
        <w:ind w:right="3397" w:firstLineChars="1400" w:firstLine="3206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>受注者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3B0C47" w:rsidRPr="004B7845" w:rsidRDefault="003B0C47" w:rsidP="003B0C47">
      <w:pPr>
        <w:spacing w:after="25"/>
        <w:ind w:firstLineChars="1900" w:firstLine="4351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>氏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4B7845">
        <w:rPr>
          <w:rFonts w:ascii="BIZ UD明朝 Medium" w:eastAsia="BIZ UD明朝 Medium" w:hAnsi="BIZ UD明朝 Medium"/>
          <w:sz w:val="21"/>
          <w:szCs w:val="21"/>
        </w:rPr>
        <w:t>名</w:t>
      </w:r>
    </w:p>
    <w:p w:rsidR="003B0C47" w:rsidRPr="004B7845" w:rsidRDefault="003B0C47" w:rsidP="005756ED">
      <w:pPr>
        <w:rPr>
          <w:rFonts w:ascii="BIZ UD明朝 Medium" w:eastAsia="BIZ UD明朝 Medium" w:hAnsi="BIZ UD明朝 Medium"/>
          <w:sz w:val="21"/>
          <w:szCs w:val="21"/>
        </w:rPr>
      </w:pPr>
    </w:p>
    <w:p w:rsidR="00E654CA" w:rsidRPr="004B7845" w:rsidRDefault="00E654CA" w:rsidP="005756ED">
      <w:pPr>
        <w:rPr>
          <w:rFonts w:ascii="BIZ UD明朝 Medium" w:eastAsia="BIZ UD明朝 Medium" w:hAnsi="BIZ UD明朝 Medium"/>
          <w:sz w:val="21"/>
          <w:szCs w:val="21"/>
        </w:rPr>
      </w:pPr>
    </w:p>
    <w:p w:rsidR="006575BB" w:rsidRPr="004B7845" w:rsidRDefault="00D03D2B" w:rsidP="003B0C47">
      <w:pPr>
        <w:ind w:firstLineChars="100" w:firstLine="229"/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 w:hint="eastAsia"/>
          <w:sz w:val="21"/>
          <w:szCs w:val="21"/>
        </w:rPr>
        <w:t>令和　　年　　月　　日付け○○発第○○○○号で、</w:t>
      </w:r>
      <w:r w:rsidR="00E654CA" w:rsidRPr="004B7845">
        <w:rPr>
          <w:rFonts w:ascii="BIZ UD明朝 Medium" w:eastAsia="BIZ UD明朝 Medium" w:hAnsi="BIZ UD明朝 Medium" w:hint="eastAsia"/>
          <w:sz w:val="21"/>
          <w:szCs w:val="21"/>
        </w:rPr>
        <w:t>協議／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>通知のありました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>下記</w:t>
      </w:r>
      <w:r w:rsidR="007B2395" w:rsidRPr="004B7845">
        <w:rPr>
          <w:rFonts w:ascii="BIZ UD明朝 Medium" w:eastAsia="BIZ UD明朝 Medium" w:hAnsi="BIZ UD明朝 Medium"/>
          <w:sz w:val="21"/>
          <w:szCs w:val="21"/>
        </w:rPr>
        <w:t>工事について、</w:t>
      </w:r>
      <w:r w:rsidR="006D1040" w:rsidRPr="004B7845">
        <w:rPr>
          <w:rFonts w:ascii="BIZ UD明朝 Medium" w:eastAsia="BIZ UD明朝 Medium" w:hAnsi="BIZ UD明朝 Medium" w:hint="eastAsia"/>
          <w:sz w:val="21"/>
          <w:szCs w:val="21"/>
        </w:rPr>
        <w:t>新座市公共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>工事請負契約</w:t>
      </w:r>
      <w:r w:rsidR="006D1040" w:rsidRPr="004B7845">
        <w:rPr>
          <w:rFonts w:ascii="BIZ UD明朝 Medium" w:eastAsia="BIZ UD明朝 Medium" w:hAnsi="BIZ UD明朝 Medium" w:hint="eastAsia"/>
          <w:sz w:val="21"/>
          <w:szCs w:val="21"/>
        </w:rPr>
        <w:t>基準</w:t>
      </w:r>
      <w:r w:rsidR="003B0C47" w:rsidRPr="004B7845">
        <w:rPr>
          <w:rFonts w:ascii="BIZ UD明朝 Medium" w:eastAsia="BIZ UD明朝 Medium" w:hAnsi="BIZ UD明朝 Medium"/>
          <w:sz w:val="21"/>
          <w:szCs w:val="21"/>
        </w:rPr>
        <w:t>約款第２６条第５項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>の規定</w:t>
      </w:r>
      <w:r w:rsidRPr="004B7845">
        <w:rPr>
          <w:rFonts w:ascii="BIZ UD明朝 Medium" w:eastAsia="BIZ UD明朝 Medium" w:hAnsi="BIZ UD明朝 Medium"/>
          <w:sz w:val="21"/>
          <w:szCs w:val="21"/>
        </w:rPr>
        <w:t>に基づ</w:t>
      </w:r>
      <w:r w:rsidRPr="004B7845">
        <w:rPr>
          <w:rFonts w:ascii="BIZ UD明朝 Medium" w:eastAsia="BIZ UD明朝 Medium" w:hAnsi="BIZ UD明朝 Medium" w:hint="eastAsia"/>
          <w:sz w:val="21"/>
          <w:szCs w:val="21"/>
        </w:rPr>
        <w:t>くスライド額に異存がありません。</w:t>
      </w:r>
    </w:p>
    <w:p w:rsidR="00D03D2B" w:rsidRPr="004B7845" w:rsidRDefault="003B0C47" w:rsidP="00D03D2B">
      <w:pPr>
        <w:pStyle w:val="ac"/>
        <w:rPr>
          <w:rFonts w:ascii="BIZ UD明朝 Medium" w:eastAsia="BIZ UD明朝 Medium" w:hAnsi="BIZ UD明朝 Medium"/>
          <w:b w:val="0"/>
          <w:sz w:val="21"/>
          <w:szCs w:val="21"/>
          <w:shd w:val="clear" w:color="auto" w:fill="auto"/>
        </w:rPr>
      </w:pPr>
      <w:r w:rsidRPr="004B7845">
        <w:rPr>
          <w:rFonts w:ascii="BIZ UD明朝 Medium" w:eastAsia="BIZ UD明朝 Medium" w:hAnsi="BIZ UD明朝 Medium"/>
          <w:b w:val="0"/>
          <w:sz w:val="21"/>
          <w:szCs w:val="21"/>
          <w:shd w:val="clear" w:color="auto" w:fill="auto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6515"/>
      </w:tblGrid>
      <w:tr w:rsidR="00D03D2B" w:rsidRPr="004B7845" w:rsidTr="00E654CA">
        <w:trPr>
          <w:trHeight w:val="495"/>
          <w:jc w:val="center"/>
        </w:trPr>
        <w:tc>
          <w:tcPr>
            <w:tcW w:w="2362" w:type="dxa"/>
            <w:vMerge w:val="restart"/>
            <w:vAlign w:val="center"/>
          </w:tcPr>
          <w:p w:rsidR="00D03D2B" w:rsidRPr="004B7845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スライド変更金額</w:t>
            </w:r>
          </w:p>
        </w:tc>
        <w:tc>
          <w:tcPr>
            <w:tcW w:w="6515" w:type="dxa"/>
            <w:vAlign w:val="center"/>
          </w:tcPr>
          <w:p w:rsidR="00D03D2B" w:rsidRPr="004B7845" w:rsidRDefault="006575BB" w:rsidP="006575BB">
            <w:pPr>
              <w:ind w:firstLineChars="100" w:firstLine="22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増減なし</w:t>
            </w:r>
          </w:p>
        </w:tc>
      </w:tr>
      <w:tr w:rsidR="00D03D2B" w:rsidRPr="004B7845" w:rsidTr="00E654CA">
        <w:trPr>
          <w:trHeight w:val="693"/>
          <w:jc w:val="center"/>
        </w:trPr>
        <w:tc>
          <w:tcPr>
            <w:tcW w:w="2362" w:type="dxa"/>
            <w:vMerge/>
            <w:vAlign w:val="center"/>
          </w:tcPr>
          <w:p w:rsidR="00D03D2B" w:rsidRPr="004B7845" w:rsidRDefault="00D03D2B" w:rsidP="00FB7218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515" w:type="dxa"/>
            <w:vAlign w:val="center"/>
          </w:tcPr>
          <w:p w:rsidR="00D03D2B" w:rsidRPr="004B7845" w:rsidRDefault="006575BB" w:rsidP="006575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【理由】</w:t>
            </w:r>
          </w:p>
          <w:p w:rsidR="00CD3190" w:rsidRPr="004B7845" w:rsidRDefault="006575BB" w:rsidP="00E654C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新座市公共工事請負契約基準約款第２６条第５項に基づきスライド額を計算した結果、変動額が請負代金額の１％を超えないため。</w:t>
            </w:r>
          </w:p>
        </w:tc>
      </w:tr>
      <w:tr w:rsidR="007B2395" w:rsidRPr="004B7845" w:rsidTr="00E654CA">
        <w:trPr>
          <w:trHeight w:val="782"/>
          <w:jc w:val="center"/>
        </w:trPr>
        <w:tc>
          <w:tcPr>
            <w:tcW w:w="2362" w:type="dxa"/>
            <w:vAlign w:val="center"/>
          </w:tcPr>
          <w:p w:rsidR="007B2395" w:rsidRPr="004B7845" w:rsidRDefault="007B2395" w:rsidP="005B485A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工事名</w:t>
            </w:r>
          </w:p>
        </w:tc>
        <w:tc>
          <w:tcPr>
            <w:tcW w:w="6515" w:type="dxa"/>
            <w:vAlign w:val="center"/>
          </w:tcPr>
          <w:p w:rsidR="007B2395" w:rsidRPr="004B7845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7B2395" w:rsidRPr="004B7845" w:rsidTr="00E654CA">
        <w:trPr>
          <w:trHeight w:val="782"/>
          <w:jc w:val="center"/>
        </w:trPr>
        <w:tc>
          <w:tcPr>
            <w:tcW w:w="2362" w:type="dxa"/>
            <w:vAlign w:val="center"/>
          </w:tcPr>
          <w:p w:rsidR="007B2395" w:rsidRPr="004B7845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工事場所</w:t>
            </w:r>
          </w:p>
        </w:tc>
        <w:tc>
          <w:tcPr>
            <w:tcW w:w="6515" w:type="dxa"/>
            <w:vAlign w:val="center"/>
          </w:tcPr>
          <w:p w:rsidR="007B2395" w:rsidRPr="004B7845" w:rsidRDefault="002753AD" w:rsidP="00D03D2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D03D2B"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新座市</w:t>
            </w:r>
          </w:p>
        </w:tc>
      </w:tr>
      <w:tr w:rsidR="007B2395" w:rsidRPr="004B7845" w:rsidTr="00E654CA">
        <w:trPr>
          <w:trHeight w:val="810"/>
          <w:jc w:val="center"/>
        </w:trPr>
        <w:tc>
          <w:tcPr>
            <w:tcW w:w="2362" w:type="dxa"/>
            <w:vAlign w:val="center"/>
          </w:tcPr>
          <w:p w:rsidR="007B2395" w:rsidRPr="004B7845" w:rsidRDefault="007B2395" w:rsidP="005B485A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工期</w:t>
            </w:r>
          </w:p>
        </w:tc>
        <w:tc>
          <w:tcPr>
            <w:tcW w:w="6515" w:type="dxa"/>
            <w:vAlign w:val="center"/>
          </w:tcPr>
          <w:p w:rsidR="007B2395" w:rsidRPr="004B7845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令和　　年　　月　　日から</w:t>
            </w:r>
          </w:p>
          <w:p w:rsidR="002753AD" w:rsidRPr="004B7845" w:rsidRDefault="002753AD" w:rsidP="002753AD">
            <w:pPr>
              <w:ind w:firstLineChars="100" w:firstLine="22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　　年　　月　　日まで</w:t>
            </w:r>
          </w:p>
        </w:tc>
      </w:tr>
      <w:tr w:rsidR="007B2395" w:rsidRPr="004B7845" w:rsidTr="00E654CA">
        <w:trPr>
          <w:trHeight w:val="782"/>
          <w:jc w:val="center"/>
        </w:trPr>
        <w:tc>
          <w:tcPr>
            <w:tcW w:w="2362" w:type="dxa"/>
            <w:vAlign w:val="center"/>
          </w:tcPr>
          <w:p w:rsidR="007B2395" w:rsidRPr="004B7845" w:rsidRDefault="00D03D2B" w:rsidP="00D03D2B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請負代金額</w:t>
            </w:r>
          </w:p>
        </w:tc>
        <w:tc>
          <w:tcPr>
            <w:tcW w:w="6515" w:type="dxa"/>
            <w:vAlign w:val="center"/>
          </w:tcPr>
          <w:p w:rsidR="007B2395" w:rsidRPr="004B7845" w:rsidRDefault="002753AD" w:rsidP="007B239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7845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:rsidR="005631E5" w:rsidRPr="004B7845" w:rsidRDefault="003B0C47" w:rsidP="00D03D2B">
      <w:pPr>
        <w:rPr>
          <w:rFonts w:ascii="BIZ UD明朝 Medium" w:eastAsia="BIZ UD明朝 Medium" w:hAnsi="BIZ UD明朝 Medium"/>
          <w:sz w:val="21"/>
          <w:szCs w:val="21"/>
        </w:rPr>
      </w:pPr>
      <w:r w:rsidRPr="004B7845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sectPr w:rsidR="005631E5" w:rsidRPr="004B7845" w:rsidSect="00E654CA">
      <w:pgSz w:w="11906" w:h="16838" w:code="9"/>
      <w:pgMar w:top="1134" w:right="1304" w:bottom="642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AF" w:rsidRDefault="00F713AF" w:rsidP="006E4BCF">
      <w:r>
        <w:separator/>
      </w:r>
    </w:p>
  </w:endnote>
  <w:endnote w:type="continuationSeparator" w:id="0">
    <w:p w:rsidR="00F713AF" w:rsidRDefault="00F713AF" w:rsidP="006E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AF" w:rsidRDefault="00F713AF" w:rsidP="006E4BCF">
      <w:r>
        <w:separator/>
      </w:r>
    </w:p>
  </w:footnote>
  <w:footnote w:type="continuationSeparator" w:id="0">
    <w:p w:rsidR="00F713AF" w:rsidRDefault="00F713AF" w:rsidP="006E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09E"/>
    <w:multiLevelType w:val="hybridMultilevel"/>
    <w:tmpl w:val="54DE33C8"/>
    <w:lvl w:ilvl="0" w:tplc="8500B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E2AC3"/>
    <w:multiLevelType w:val="hybridMultilevel"/>
    <w:tmpl w:val="6A4C782C"/>
    <w:lvl w:ilvl="0" w:tplc="F426E5F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59BC4DD2"/>
    <w:multiLevelType w:val="hybridMultilevel"/>
    <w:tmpl w:val="223CCD7E"/>
    <w:lvl w:ilvl="0" w:tplc="D2582612">
      <w:start w:val="1"/>
      <w:numFmt w:val="decimalFullWidth"/>
      <w:lvlText w:val="%1"/>
      <w:lvlJc w:val="left"/>
      <w:pPr>
        <w:ind w:left="656"/>
      </w:pPr>
      <w:rPr>
        <w:rFonts w:ascii="BIZ UD明朝 Medium" w:eastAsia="BIZ UD明朝 Medium" w:hAnsi="BIZ UD明朝 Medium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01E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1CE2C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C849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C20C9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46A95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D623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0E43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C01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゛゜ゝゞ・ー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358"/>
    <w:rsid w:val="000035DB"/>
    <w:rsid w:val="00004927"/>
    <w:rsid w:val="00011809"/>
    <w:rsid w:val="00025B7F"/>
    <w:rsid w:val="00054024"/>
    <w:rsid w:val="00055906"/>
    <w:rsid w:val="000817C2"/>
    <w:rsid w:val="000833A3"/>
    <w:rsid w:val="000A194C"/>
    <w:rsid w:val="000A5877"/>
    <w:rsid w:val="000D796D"/>
    <w:rsid w:val="001114DA"/>
    <w:rsid w:val="001461C9"/>
    <w:rsid w:val="0015179C"/>
    <w:rsid w:val="001537C7"/>
    <w:rsid w:val="00164EEE"/>
    <w:rsid w:val="00183559"/>
    <w:rsid w:val="0019052B"/>
    <w:rsid w:val="001979EF"/>
    <w:rsid w:val="001A1FC5"/>
    <w:rsid w:val="001C6178"/>
    <w:rsid w:val="001F11B1"/>
    <w:rsid w:val="0021292F"/>
    <w:rsid w:val="0022130E"/>
    <w:rsid w:val="00226ECD"/>
    <w:rsid w:val="0023318D"/>
    <w:rsid w:val="00234DC4"/>
    <w:rsid w:val="00263489"/>
    <w:rsid w:val="002753AD"/>
    <w:rsid w:val="0028303A"/>
    <w:rsid w:val="002B1D74"/>
    <w:rsid w:val="002C56B9"/>
    <w:rsid w:val="002F379F"/>
    <w:rsid w:val="00310DF2"/>
    <w:rsid w:val="00314872"/>
    <w:rsid w:val="00314D29"/>
    <w:rsid w:val="003431D1"/>
    <w:rsid w:val="00357ABF"/>
    <w:rsid w:val="003628DA"/>
    <w:rsid w:val="003721BC"/>
    <w:rsid w:val="003B0C47"/>
    <w:rsid w:val="003C1BE2"/>
    <w:rsid w:val="003E3901"/>
    <w:rsid w:val="003E6320"/>
    <w:rsid w:val="004147D2"/>
    <w:rsid w:val="00430995"/>
    <w:rsid w:val="004401D0"/>
    <w:rsid w:val="00445198"/>
    <w:rsid w:val="004540D8"/>
    <w:rsid w:val="0047515D"/>
    <w:rsid w:val="004B7845"/>
    <w:rsid w:val="004C38C4"/>
    <w:rsid w:val="004D1DF4"/>
    <w:rsid w:val="004E0479"/>
    <w:rsid w:val="004E145C"/>
    <w:rsid w:val="005019DC"/>
    <w:rsid w:val="0050394C"/>
    <w:rsid w:val="00527B49"/>
    <w:rsid w:val="005403AD"/>
    <w:rsid w:val="005631E5"/>
    <w:rsid w:val="005756ED"/>
    <w:rsid w:val="005B485A"/>
    <w:rsid w:val="005C1EE7"/>
    <w:rsid w:val="005E69E2"/>
    <w:rsid w:val="006125AF"/>
    <w:rsid w:val="00641592"/>
    <w:rsid w:val="00653B47"/>
    <w:rsid w:val="006575BB"/>
    <w:rsid w:val="00660E33"/>
    <w:rsid w:val="00687FDF"/>
    <w:rsid w:val="006A489E"/>
    <w:rsid w:val="006A61A9"/>
    <w:rsid w:val="006B346F"/>
    <w:rsid w:val="006B4774"/>
    <w:rsid w:val="006C04A8"/>
    <w:rsid w:val="006D1040"/>
    <w:rsid w:val="006E313B"/>
    <w:rsid w:val="006E4BCF"/>
    <w:rsid w:val="006F48A5"/>
    <w:rsid w:val="00732061"/>
    <w:rsid w:val="007332AE"/>
    <w:rsid w:val="00755F13"/>
    <w:rsid w:val="0076049A"/>
    <w:rsid w:val="00797A33"/>
    <w:rsid w:val="007A4417"/>
    <w:rsid w:val="007B2395"/>
    <w:rsid w:val="007D711E"/>
    <w:rsid w:val="007F4E36"/>
    <w:rsid w:val="008063DD"/>
    <w:rsid w:val="00807AD4"/>
    <w:rsid w:val="0082757C"/>
    <w:rsid w:val="008512EA"/>
    <w:rsid w:val="00863A44"/>
    <w:rsid w:val="008728D0"/>
    <w:rsid w:val="008761DE"/>
    <w:rsid w:val="00876C63"/>
    <w:rsid w:val="008A1F2C"/>
    <w:rsid w:val="008A7C7A"/>
    <w:rsid w:val="008D08BB"/>
    <w:rsid w:val="008E43E6"/>
    <w:rsid w:val="008E5358"/>
    <w:rsid w:val="008F214C"/>
    <w:rsid w:val="00910A0B"/>
    <w:rsid w:val="00987971"/>
    <w:rsid w:val="009B1026"/>
    <w:rsid w:val="009C1BAD"/>
    <w:rsid w:val="009D0914"/>
    <w:rsid w:val="009E2662"/>
    <w:rsid w:val="00A114B2"/>
    <w:rsid w:val="00A16524"/>
    <w:rsid w:val="00A72A19"/>
    <w:rsid w:val="00A80EBA"/>
    <w:rsid w:val="00A87AA1"/>
    <w:rsid w:val="00A917CA"/>
    <w:rsid w:val="00AA56BA"/>
    <w:rsid w:val="00AA5DD0"/>
    <w:rsid w:val="00AB2D56"/>
    <w:rsid w:val="00AB4C5D"/>
    <w:rsid w:val="00AB7E25"/>
    <w:rsid w:val="00AC0536"/>
    <w:rsid w:val="00AC3E58"/>
    <w:rsid w:val="00AD1833"/>
    <w:rsid w:val="00AD735C"/>
    <w:rsid w:val="00AF46F4"/>
    <w:rsid w:val="00B06974"/>
    <w:rsid w:val="00B25C79"/>
    <w:rsid w:val="00B421C9"/>
    <w:rsid w:val="00B4636F"/>
    <w:rsid w:val="00B51DCC"/>
    <w:rsid w:val="00B56797"/>
    <w:rsid w:val="00B63A22"/>
    <w:rsid w:val="00B63D07"/>
    <w:rsid w:val="00BE17AA"/>
    <w:rsid w:val="00BF1F6E"/>
    <w:rsid w:val="00BF7397"/>
    <w:rsid w:val="00C04211"/>
    <w:rsid w:val="00C16C9D"/>
    <w:rsid w:val="00C45EE3"/>
    <w:rsid w:val="00C46E1E"/>
    <w:rsid w:val="00C504CE"/>
    <w:rsid w:val="00C50B79"/>
    <w:rsid w:val="00C5342A"/>
    <w:rsid w:val="00C70261"/>
    <w:rsid w:val="00C7201F"/>
    <w:rsid w:val="00C81FE0"/>
    <w:rsid w:val="00C97895"/>
    <w:rsid w:val="00CA3E60"/>
    <w:rsid w:val="00CA4A35"/>
    <w:rsid w:val="00CB0252"/>
    <w:rsid w:val="00CC69F7"/>
    <w:rsid w:val="00CD3190"/>
    <w:rsid w:val="00CE5664"/>
    <w:rsid w:val="00D03D2B"/>
    <w:rsid w:val="00D10656"/>
    <w:rsid w:val="00D11BC3"/>
    <w:rsid w:val="00D254B3"/>
    <w:rsid w:val="00D725A8"/>
    <w:rsid w:val="00DC2C4F"/>
    <w:rsid w:val="00E602EE"/>
    <w:rsid w:val="00E654CA"/>
    <w:rsid w:val="00E96E8B"/>
    <w:rsid w:val="00EF1CBE"/>
    <w:rsid w:val="00F13F2C"/>
    <w:rsid w:val="00F44740"/>
    <w:rsid w:val="00F463D9"/>
    <w:rsid w:val="00F713AF"/>
    <w:rsid w:val="00F77EAC"/>
    <w:rsid w:val="00F86C85"/>
    <w:rsid w:val="00FA50CD"/>
    <w:rsid w:val="00FB301B"/>
    <w:rsid w:val="00FC1AE6"/>
    <w:rsid w:val="00FD63AD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81FA5D-85DE-4084-994A-D298414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BCF"/>
  </w:style>
  <w:style w:type="paragraph" w:styleId="a6">
    <w:name w:val="footer"/>
    <w:basedOn w:val="a"/>
    <w:link w:val="a7"/>
    <w:uiPriority w:val="99"/>
    <w:unhideWhenUsed/>
    <w:rsid w:val="006E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BCF"/>
  </w:style>
  <w:style w:type="paragraph" w:styleId="a8">
    <w:name w:val="Balloon Text"/>
    <w:basedOn w:val="a"/>
    <w:link w:val="a9"/>
    <w:uiPriority w:val="99"/>
    <w:semiHidden/>
    <w:unhideWhenUsed/>
    <w:rsid w:val="000D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9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31E5"/>
  </w:style>
  <w:style w:type="character" w:customStyle="1" w:styleId="ab">
    <w:name w:val="日付 (文字)"/>
    <w:basedOn w:val="a0"/>
    <w:link w:val="aa"/>
    <w:uiPriority w:val="99"/>
    <w:semiHidden/>
    <w:rsid w:val="005631E5"/>
  </w:style>
  <w:style w:type="paragraph" w:styleId="ac">
    <w:name w:val="Note Heading"/>
    <w:basedOn w:val="a"/>
    <w:next w:val="a"/>
    <w:link w:val="ad"/>
    <w:uiPriority w:val="99"/>
    <w:unhideWhenUsed/>
    <w:rsid w:val="006A61A9"/>
    <w:pPr>
      <w:jc w:val="center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d">
    <w:name w:val="記 (文字)"/>
    <w:basedOn w:val="a0"/>
    <w:link w:val="ac"/>
    <w:uiPriority w:val="99"/>
    <w:rsid w:val="006A61A9"/>
    <w:rPr>
      <w:rFonts w:ascii="BIZ UDゴシック" w:eastAsia="BIZ UDゴシック" w:hAnsi="BIZ UDゴシック"/>
      <w:b/>
    </w:rPr>
  </w:style>
  <w:style w:type="paragraph" w:styleId="ae">
    <w:name w:val="Closing"/>
    <w:basedOn w:val="a"/>
    <w:link w:val="af"/>
    <w:uiPriority w:val="99"/>
    <w:unhideWhenUsed/>
    <w:rsid w:val="006A61A9"/>
    <w:pPr>
      <w:jc w:val="right"/>
    </w:pPr>
    <w:rPr>
      <w:rFonts w:ascii="BIZ UDゴシック" w:eastAsia="BIZ UDゴシック" w:hAnsi="BIZ UDゴシック"/>
      <w:b/>
      <w:shd w:val="pct15" w:color="auto" w:fill="FFFFFF"/>
    </w:rPr>
  </w:style>
  <w:style w:type="character" w:customStyle="1" w:styleId="af">
    <w:name w:val="結語 (文字)"/>
    <w:basedOn w:val="a0"/>
    <w:link w:val="ae"/>
    <w:uiPriority w:val="99"/>
    <w:rsid w:val="006A61A9"/>
    <w:rPr>
      <w:rFonts w:ascii="BIZ UDゴシック" w:eastAsia="BIZ UDゴシック" w:hAnsi="BIZ UDゴシック"/>
      <w:b/>
    </w:rPr>
  </w:style>
  <w:style w:type="paragraph" w:styleId="af0">
    <w:name w:val="List Paragraph"/>
    <w:basedOn w:val="a"/>
    <w:uiPriority w:val="34"/>
    <w:qFormat/>
    <w:rsid w:val="00BE17AA"/>
    <w:pPr>
      <w:ind w:leftChars="400" w:left="840"/>
    </w:pPr>
  </w:style>
  <w:style w:type="table" w:customStyle="1" w:styleId="TableGrid">
    <w:name w:val="TableGrid"/>
    <w:rsid w:val="003B0C47"/>
    <w:rPr>
      <w:rFonts w:asci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906A-6612-4EBE-B2FE-890BC904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2532</dc:creator>
  <cp:lastModifiedBy>仲村 智</cp:lastModifiedBy>
  <cp:revision>58</cp:revision>
  <cp:lastPrinted>2022-11-01T02:35:00Z</cp:lastPrinted>
  <dcterms:created xsi:type="dcterms:W3CDTF">2017-07-10T05:07:00Z</dcterms:created>
  <dcterms:modified xsi:type="dcterms:W3CDTF">2024-03-21T02:50:00Z</dcterms:modified>
</cp:coreProperties>
</file>