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023" w:rsidRDefault="004B6023">
      <w:pPr>
        <w:jc w:val="center"/>
      </w:pPr>
    </w:p>
    <w:p w:rsidR="004B6023" w:rsidRPr="00EA708D" w:rsidRDefault="00B87440">
      <w:pPr>
        <w:jc w:val="center"/>
        <w:rPr>
          <w:rFonts w:ascii="BIZ UD明朝 Medium" w:eastAsia="BIZ UD明朝 Medium" w:hAnsi="BIZ UD明朝 Medium"/>
          <w:szCs w:val="24"/>
        </w:rPr>
      </w:pPr>
      <w:r w:rsidRPr="00EA708D">
        <w:rPr>
          <w:rFonts w:ascii="BIZ UD明朝 Medium" w:eastAsia="BIZ UD明朝 Medium" w:hAnsi="BIZ UD明朝 Medium" w:hint="eastAsia"/>
          <w:szCs w:val="24"/>
        </w:rPr>
        <w:t>新座市介護サービスの事故報告基準</w:t>
      </w:r>
    </w:p>
    <w:p w:rsidR="004B6023" w:rsidRPr="00EA708D" w:rsidRDefault="004B6023">
      <w:pPr>
        <w:rPr>
          <w:rFonts w:ascii="BIZ UD明朝 Medium" w:eastAsia="BIZ UD明朝 Medium" w:hAnsi="BIZ UD明朝 Medium"/>
          <w:szCs w:val="24"/>
        </w:rPr>
      </w:pPr>
    </w:p>
    <w:p w:rsidR="004B6023" w:rsidRPr="00EA708D" w:rsidRDefault="00B87440">
      <w:pPr>
        <w:ind w:firstLineChars="2363" w:firstLine="5671"/>
        <w:jc w:val="right"/>
        <w:rPr>
          <w:rFonts w:ascii="BIZ UD明朝 Medium" w:eastAsia="BIZ UD明朝 Medium" w:hAnsi="BIZ UD明朝 Medium"/>
          <w:szCs w:val="24"/>
        </w:rPr>
      </w:pPr>
      <w:r w:rsidRPr="00EA708D">
        <w:rPr>
          <w:rFonts w:ascii="BIZ UD明朝 Medium" w:eastAsia="BIZ UD明朝 Medium" w:hAnsi="BIZ UD明朝 Medium" w:hint="eastAsia"/>
          <w:szCs w:val="24"/>
        </w:rPr>
        <w:t>平成１６年６月１４日</w:t>
      </w:r>
    </w:p>
    <w:p w:rsidR="004B6023" w:rsidRPr="00EA708D" w:rsidRDefault="00EA708D">
      <w:pPr>
        <w:ind w:firstLineChars="2363" w:firstLine="5671"/>
        <w:jc w:val="right"/>
        <w:rPr>
          <w:rFonts w:ascii="BIZ UD明朝 Medium" w:eastAsia="BIZ UD明朝 Medium" w:hAnsi="BIZ UD明朝 Medium"/>
          <w:szCs w:val="24"/>
        </w:rPr>
      </w:pPr>
      <w:r>
        <w:rPr>
          <w:rFonts w:ascii="BIZ UD明朝 Medium" w:eastAsia="BIZ UD明朝 Medium" w:hAnsi="BIZ UD明朝 Medium" w:hint="eastAsia"/>
          <w:szCs w:val="24"/>
        </w:rPr>
        <w:t>（最終改正）令和６</w:t>
      </w:r>
      <w:r w:rsidR="00B87440" w:rsidRPr="00EA708D">
        <w:rPr>
          <w:rFonts w:ascii="BIZ UD明朝 Medium" w:eastAsia="BIZ UD明朝 Medium" w:hAnsi="BIZ UD明朝 Medium" w:hint="eastAsia"/>
          <w:szCs w:val="24"/>
        </w:rPr>
        <w:t>年</w:t>
      </w:r>
      <w:r w:rsidR="00925CC3">
        <w:rPr>
          <w:rFonts w:ascii="BIZ UD明朝 Medium" w:eastAsia="BIZ UD明朝 Medium" w:hAnsi="BIZ UD明朝 Medium" w:hint="eastAsia"/>
          <w:szCs w:val="24"/>
        </w:rPr>
        <w:t>１２</w:t>
      </w:r>
      <w:r w:rsidR="00B87440" w:rsidRPr="00EA708D">
        <w:rPr>
          <w:rFonts w:ascii="BIZ UD明朝 Medium" w:eastAsia="BIZ UD明朝 Medium" w:hAnsi="BIZ UD明朝 Medium" w:hint="eastAsia"/>
          <w:szCs w:val="24"/>
        </w:rPr>
        <w:t>月</w:t>
      </w:r>
      <w:r w:rsidR="00925CC3">
        <w:rPr>
          <w:rFonts w:ascii="BIZ UD明朝 Medium" w:eastAsia="BIZ UD明朝 Medium" w:hAnsi="BIZ UD明朝 Medium" w:hint="eastAsia"/>
          <w:szCs w:val="24"/>
        </w:rPr>
        <w:t>２５</w:t>
      </w:r>
      <w:bookmarkStart w:id="0" w:name="_GoBack"/>
      <w:bookmarkEnd w:id="0"/>
      <w:r w:rsidR="00B87440" w:rsidRPr="00EA708D">
        <w:rPr>
          <w:rFonts w:ascii="BIZ UD明朝 Medium" w:eastAsia="BIZ UD明朝 Medium" w:hAnsi="BIZ UD明朝 Medium" w:hint="eastAsia"/>
          <w:szCs w:val="24"/>
        </w:rPr>
        <w:t>日</w:t>
      </w:r>
    </w:p>
    <w:p w:rsidR="004B6023" w:rsidRPr="00EA708D" w:rsidRDefault="00B87440">
      <w:pPr>
        <w:ind w:firstLineChars="2367" w:firstLine="5681"/>
        <w:jc w:val="right"/>
        <w:rPr>
          <w:rFonts w:ascii="BIZ UD明朝 Medium" w:eastAsia="BIZ UD明朝 Medium" w:hAnsi="BIZ UD明朝 Medium"/>
          <w:szCs w:val="24"/>
        </w:rPr>
      </w:pPr>
      <w:r w:rsidRPr="00EA708D">
        <w:rPr>
          <w:rFonts w:ascii="BIZ UD明朝 Medium" w:eastAsia="BIZ UD明朝 Medium" w:hAnsi="BIZ UD明朝 Medium" w:hint="eastAsia"/>
          <w:szCs w:val="24"/>
        </w:rPr>
        <w:t>いきいき健康部長決裁</w:t>
      </w:r>
    </w:p>
    <w:p w:rsidR="004B6023" w:rsidRPr="00EA708D" w:rsidRDefault="004B6023">
      <w:pPr>
        <w:rPr>
          <w:rFonts w:ascii="BIZ UD明朝 Medium" w:eastAsia="BIZ UD明朝 Medium" w:hAnsi="BIZ UD明朝 Medium"/>
          <w:szCs w:val="24"/>
        </w:rPr>
      </w:pPr>
    </w:p>
    <w:p w:rsidR="0077234D" w:rsidRPr="0077234D" w:rsidRDefault="0077234D" w:rsidP="0077234D">
      <w:pPr>
        <w:ind w:leftChars="100" w:left="240" w:rightChars="100" w:right="240"/>
        <w:rPr>
          <w:rFonts w:ascii="BIZ UD明朝 Medium" w:eastAsia="BIZ UD明朝 Medium" w:hAnsi="BIZ UD明朝 Medium"/>
          <w:szCs w:val="24"/>
        </w:rPr>
      </w:pPr>
      <w:r w:rsidRPr="0077234D">
        <w:rPr>
          <w:rFonts w:ascii="BIZ UD明朝 Medium" w:eastAsia="BIZ UD明朝 Medium" w:hAnsi="BIZ UD明朝 Medium" w:hint="eastAsia"/>
          <w:szCs w:val="24"/>
        </w:rPr>
        <w:t>１　事故報告の対象となる事業者及び介護保険サービス</w:t>
      </w:r>
    </w:p>
    <w:p w:rsidR="0077234D" w:rsidRDefault="0077234D" w:rsidP="0077234D">
      <w:pPr>
        <w:ind w:leftChars="100" w:left="240" w:rightChars="100" w:right="240"/>
        <w:rPr>
          <w:rFonts w:ascii="BIZ UD明朝 Medium" w:eastAsia="BIZ UD明朝 Medium" w:hAnsi="BIZ UD明朝 Medium"/>
          <w:szCs w:val="24"/>
        </w:rPr>
      </w:pPr>
      <w:r w:rsidRPr="0077234D">
        <w:rPr>
          <w:rFonts w:ascii="BIZ UD明朝 Medium" w:eastAsia="BIZ UD明朝 Medium" w:hAnsi="BIZ UD明朝 Medium" w:hint="eastAsia"/>
          <w:szCs w:val="24"/>
        </w:rPr>
        <w:t xml:space="preserve">　　新座市内に所在する又は新座市の被保険者にサービスを提供する指定介護保険事業</w:t>
      </w:r>
    </w:p>
    <w:p w:rsidR="0077234D" w:rsidRPr="0077234D" w:rsidRDefault="0077234D" w:rsidP="0077234D">
      <w:pPr>
        <w:ind w:leftChars="100" w:left="240" w:rightChars="100" w:right="240" w:firstLineChars="100" w:firstLine="240"/>
        <w:rPr>
          <w:rFonts w:ascii="BIZ UD明朝 Medium" w:eastAsia="BIZ UD明朝 Medium" w:hAnsi="BIZ UD明朝 Medium"/>
          <w:szCs w:val="24"/>
        </w:rPr>
      </w:pPr>
      <w:r w:rsidRPr="0077234D">
        <w:rPr>
          <w:rFonts w:ascii="BIZ UD明朝 Medium" w:eastAsia="BIZ UD明朝 Medium" w:hAnsi="BIZ UD明朝 Medium" w:hint="eastAsia"/>
          <w:szCs w:val="24"/>
        </w:rPr>
        <w:t>者が行う介護保険適用サービスとする。</w:t>
      </w:r>
    </w:p>
    <w:p w:rsidR="0077234D" w:rsidRPr="0077234D" w:rsidRDefault="0077234D" w:rsidP="0077234D">
      <w:pPr>
        <w:ind w:leftChars="100" w:left="240" w:rightChars="100" w:right="240"/>
        <w:rPr>
          <w:rFonts w:ascii="BIZ UD明朝 Medium" w:eastAsia="BIZ UD明朝 Medium" w:hAnsi="BIZ UD明朝 Medium"/>
          <w:szCs w:val="24"/>
        </w:rPr>
      </w:pPr>
    </w:p>
    <w:p w:rsidR="0077234D" w:rsidRPr="0077234D" w:rsidRDefault="0077234D" w:rsidP="0077234D">
      <w:pPr>
        <w:ind w:leftChars="100" w:left="240" w:rightChars="100" w:right="240"/>
        <w:rPr>
          <w:rFonts w:ascii="BIZ UD明朝 Medium" w:eastAsia="BIZ UD明朝 Medium" w:hAnsi="BIZ UD明朝 Medium"/>
          <w:szCs w:val="24"/>
        </w:rPr>
      </w:pPr>
      <w:r w:rsidRPr="0077234D">
        <w:rPr>
          <w:rFonts w:ascii="BIZ UD明朝 Medium" w:eastAsia="BIZ UD明朝 Medium" w:hAnsi="BIZ UD明朝 Medium" w:hint="eastAsia"/>
          <w:szCs w:val="24"/>
        </w:rPr>
        <w:t>２　事故発生時の対応</w:t>
      </w:r>
    </w:p>
    <w:p w:rsidR="0077234D" w:rsidRPr="0077234D" w:rsidRDefault="0077234D" w:rsidP="0077234D">
      <w:pPr>
        <w:ind w:leftChars="100" w:left="240" w:rightChars="100" w:right="240" w:firstLineChars="100" w:firstLine="240"/>
        <w:rPr>
          <w:rFonts w:ascii="BIZ UD明朝 Medium" w:eastAsia="BIZ UD明朝 Medium" w:hAnsi="BIZ UD明朝 Medium"/>
          <w:szCs w:val="24"/>
        </w:rPr>
      </w:pPr>
      <w:r w:rsidRPr="0077234D">
        <w:rPr>
          <w:rFonts w:ascii="BIZ UD明朝 Medium" w:eastAsia="BIZ UD明朝 Medium" w:hAnsi="BIZ UD明朝 Medium" w:hint="eastAsia"/>
          <w:szCs w:val="24"/>
        </w:rPr>
        <w:t>⑴　利用者の生命、身体及び健康を最優先し、迅速かつ誠実に対応し、利用者家族へ</w:t>
      </w:r>
    </w:p>
    <w:p w:rsidR="0077234D" w:rsidRPr="0077234D" w:rsidRDefault="0077234D" w:rsidP="0077234D">
      <w:pPr>
        <w:ind w:leftChars="100" w:left="240" w:rightChars="100" w:right="240" w:firstLineChars="200" w:firstLine="480"/>
        <w:rPr>
          <w:rFonts w:ascii="BIZ UD明朝 Medium" w:eastAsia="BIZ UD明朝 Medium" w:hAnsi="BIZ UD明朝 Medium"/>
          <w:szCs w:val="24"/>
        </w:rPr>
      </w:pPr>
      <w:r w:rsidRPr="0077234D">
        <w:rPr>
          <w:rFonts w:ascii="BIZ UD明朝 Medium" w:eastAsia="BIZ UD明朝 Medium" w:hAnsi="BIZ UD明朝 Medium" w:hint="eastAsia"/>
          <w:szCs w:val="24"/>
        </w:rPr>
        <w:t xml:space="preserve">連絡するとともに必要な措置を講じること。　</w:t>
      </w:r>
    </w:p>
    <w:p w:rsidR="0077234D" w:rsidRDefault="00B4754F" w:rsidP="0077234D">
      <w:pPr>
        <w:ind w:leftChars="100" w:left="240" w:rightChars="100" w:right="240" w:firstLineChars="100" w:firstLine="240"/>
        <w:rPr>
          <w:rFonts w:ascii="BIZ UD明朝 Medium" w:eastAsia="BIZ UD明朝 Medium" w:hAnsi="BIZ UD明朝 Medium"/>
          <w:szCs w:val="24"/>
        </w:rPr>
      </w:pPr>
      <w:r>
        <w:rPr>
          <w:rFonts w:ascii="BIZ UD明朝 Medium" w:eastAsia="BIZ UD明朝 Medium" w:hAnsi="BIZ UD明朝 Medium" w:hint="eastAsia"/>
          <w:szCs w:val="24"/>
        </w:rPr>
        <w:t>⑵　利用者が受傷状態を正確に伝えられない場合や、従業者</w:t>
      </w:r>
      <w:r w:rsidR="0077234D" w:rsidRPr="0077234D">
        <w:rPr>
          <w:rFonts w:ascii="BIZ UD明朝 Medium" w:eastAsia="BIZ UD明朝 Medium" w:hAnsi="BIZ UD明朝 Medium" w:hint="eastAsia"/>
          <w:szCs w:val="24"/>
        </w:rPr>
        <w:t>等がいない</w:t>
      </w:r>
      <w:r>
        <w:rPr>
          <w:rFonts w:ascii="BIZ UD明朝 Medium" w:eastAsia="BIZ UD明朝 Medium" w:hAnsi="BIZ UD明朝 Medium" w:hint="eastAsia"/>
          <w:szCs w:val="24"/>
        </w:rPr>
        <w:t>状況で</w:t>
      </w:r>
      <w:r w:rsidR="0077234D" w:rsidRPr="0077234D">
        <w:rPr>
          <w:rFonts w:ascii="BIZ UD明朝 Medium" w:eastAsia="BIZ UD明朝 Medium" w:hAnsi="BIZ UD明朝 Medium" w:hint="eastAsia"/>
          <w:szCs w:val="24"/>
        </w:rPr>
        <w:t>事故が</w:t>
      </w:r>
      <w:r w:rsidR="0077234D">
        <w:rPr>
          <w:rFonts w:ascii="BIZ UD明朝 Medium" w:eastAsia="BIZ UD明朝 Medium" w:hAnsi="BIZ UD明朝 Medium" w:hint="eastAsia"/>
          <w:szCs w:val="24"/>
        </w:rPr>
        <w:t xml:space="preserve">　</w:t>
      </w:r>
    </w:p>
    <w:p w:rsidR="00B4754F" w:rsidRDefault="0077234D" w:rsidP="00B4754F">
      <w:pPr>
        <w:ind w:leftChars="100" w:left="240" w:rightChars="100" w:right="240" w:firstLineChars="100" w:firstLine="240"/>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Pr="0077234D">
        <w:rPr>
          <w:rFonts w:ascii="BIZ UD明朝 Medium" w:eastAsia="BIZ UD明朝 Medium" w:hAnsi="BIZ UD明朝 Medium" w:hint="eastAsia"/>
          <w:szCs w:val="24"/>
        </w:rPr>
        <w:t>発生し、その時の</w:t>
      </w:r>
      <w:r w:rsidR="00B4754F">
        <w:rPr>
          <w:rFonts w:ascii="BIZ UD明朝 Medium" w:eastAsia="BIZ UD明朝 Medium" w:hAnsi="BIZ UD明朝 Medium" w:hint="eastAsia"/>
          <w:szCs w:val="24"/>
        </w:rPr>
        <w:t>状況</w:t>
      </w:r>
      <w:r w:rsidRPr="0077234D">
        <w:rPr>
          <w:rFonts w:ascii="BIZ UD明朝 Medium" w:eastAsia="BIZ UD明朝 Medium" w:hAnsi="BIZ UD明朝 Medium" w:hint="eastAsia"/>
          <w:szCs w:val="24"/>
        </w:rPr>
        <w:t>や受傷状態が確認できない場合等は、</w:t>
      </w:r>
      <w:r w:rsidR="00B4754F">
        <w:rPr>
          <w:rFonts w:ascii="BIZ UD明朝 Medium" w:eastAsia="BIZ UD明朝 Medium" w:hAnsi="BIZ UD明朝 Medium" w:hint="eastAsia"/>
          <w:szCs w:val="24"/>
        </w:rPr>
        <w:t>健康観察等を行い、必</w:t>
      </w:r>
    </w:p>
    <w:p w:rsidR="00B4754F" w:rsidRDefault="00B4754F" w:rsidP="00B4754F">
      <w:pPr>
        <w:ind w:leftChars="100" w:left="240" w:rightChars="100" w:right="240" w:firstLineChars="200" w:firstLine="480"/>
        <w:rPr>
          <w:rFonts w:ascii="BIZ UD明朝 Medium" w:eastAsia="BIZ UD明朝 Medium" w:hAnsi="BIZ UD明朝 Medium"/>
          <w:szCs w:val="24"/>
        </w:rPr>
      </w:pPr>
      <w:r>
        <w:rPr>
          <w:rFonts w:ascii="BIZ UD明朝 Medium" w:eastAsia="BIZ UD明朝 Medium" w:hAnsi="BIZ UD明朝 Medium" w:hint="eastAsia"/>
          <w:szCs w:val="24"/>
        </w:rPr>
        <w:t>要に応じ速やかに医療機関に連絡する等、</w:t>
      </w:r>
      <w:r w:rsidR="0077234D" w:rsidRPr="0077234D">
        <w:rPr>
          <w:rFonts w:ascii="BIZ UD明朝 Medium" w:eastAsia="BIZ UD明朝 Medium" w:hAnsi="BIZ UD明朝 Medium" w:hint="eastAsia"/>
          <w:szCs w:val="24"/>
        </w:rPr>
        <w:t>万全の措置を取ること。この際、事故の</w:t>
      </w:r>
    </w:p>
    <w:p w:rsidR="0077234D" w:rsidRPr="0077234D" w:rsidRDefault="0077234D" w:rsidP="00B4754F">
      <w:pPr>
        <w:ind w:leftChars="100" w:left="240" w:rightChars="100" w:right="240" w:firstLineChars="200" w:firstLine="480"/>
        <w:rPr>
          <w:rFonts w:ascii="BIZ UD明朝 Medium" w:eastAsia="BIZ UD明朝 Medium" w:hAnsi="BIZ UD明朝 Medium"/>
          <w:szCs w:val="24"/>
        </w:rPr>
      </w:pPr>
      <w:r w:rsidRPr="0077234D">
        <w:rPr>
          <w:rFonts w:ascii="BIZ UD明朝 Medium" w:eastAsia="BIZ UD明朝 Medium" w:hAnsi="BIZ UD明朝 Medium" w:hint="eastAsia"/>
          <w:szCs w:val="24"/>
        </w:rPr>
        <w:t>対応による人数不足等で二次的な事故が発生しないよう注意する</w:t>
      </w:r>
      <w:r w:rsidR="00B4754F">
        <w:rPr>
          <w:rFonts w:ascii="BIZ UD明朝 Medium" w:eastAsia="BIZ UD明朝 Medium" w:hAnsi="BIZ UD明朝 Medium" w:hint="eastAsia"/>
          <w:szCs w:val="24"/>
        </w:rPr>
        <w:t>こと</w:t>
      </w:r>
      <w:r w:rsidRPr="0077234D">
        <w:rPr>
          <w:rFonts w:ascii="BIZ UD明朝 Medium" w:eastAsia="BIZ UD明朝 Medium" w:hAnsi="BIZ UD明朝 Medium" w:hint="eastAsia"/>
          <w:szCs w:val="24"/>
        </w:rPr>
        <w:t>。</w:t>
      </w:r>
    </w:p>
    <w:p w:rsidR="0077234D" w:rsidRPr="0077234D" w:rsidRDefault="0077234D" w:rsidP="0077234D">
      <w:pPr>
        <w:ind w:leftChars="100" w:left="240" w:rightChars="100" w:right="240"/>
        <w:rPr>
          <w:rFonts w:ascii="BIZ UD明朝 Medium" w:eastAsia="BIZ UD明朝 Medium" w:hAnsi="BIZ UD明朝 Medium"/>
          <w:szCs w:val="24"/>
        </w:rPr>
      </w:pPr>
    </w:p>
    <w:p w:rsidR="0077234D" w:rsidRPr="0077234D" w:rsidRDefault="0077234D" w:rsidP="0077234D">
      <w:pPr>
        <w:ind w:leftChars="100" w:left="240" w:rightChars="100" w:right="240"/>
        <w:rPr>
          <w:rFonts w:ascii="BIZ UD明朝 Medium" w:eastAsia="BIZ UD明朝 Medium" w:hAnsi="BIZ UD明朝 Medium"/>
          <w:szCs w:val="24"/>
        </w:rPr>
      </w:pPr>
      <w:r w:rsidRPr="0077234D">
        <w:rPr>
          <w:rFonts w:ascii="BIZ UD明朝 Medium" w:eastAsia="BIZ UD明朝 Medium" w:hAnsi="BIZ UD明朝 Medium" w:hint="eastAsia"/>
          <w:szCs w:val="24"/>
        </w:rPr>
        <w:t>３　報告の範囲</w:t>
      </w:r>
    </w:p>
    <w:p w:rsidR="0077234D" w:rsidRDefault="0077234D" w:rsidP="0077234D">
      <w:pPr>
        <w:ind w:leftChars="100" w:left="240" w:rightChars="100" w:right="240" w:firstLineChars="200" w:firstLine="480"/>
        <w:rPr>
          <w:rFonts w:ascii="BIZ UD明朝 Medium" w:eastAsia="BIZ UD明朝 Medium" w:hAnsi="BIZ UD明朝 Medium"/>
          <w:szCs w:val="24"/>
        </w:rPr>
      </w:pPr>
      <w:r w:rsidRPr="0077234D">
        <w:rPr>
          <w:rFonts w:ascii="BIZ UD明朝 Medium" w:eastAsia="BIZ UD明朝 Medium" w:hAnsi="BIZ UD明朝 Medium" w:hint="eastAsia"/>
          <w:szCs w:val="24"/>
        </w:rPr>
        <w:t>報告すべき事故の範囲は次のとおりとし、事業者側の責任や過失の有無に係わらず、</w:t>
      </w:r>
    </w:p>
    <w:p w:rsidR="0077234D" w:rsidRPr="0077234D" w:rsidRDefault="0077234D" w:rsidP="0077234D">
      <w:pPr>
        <w:ind w:rightChars="100" w:right="240"/>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Pr="0077234D">
        <w:rPr>
          <w:rFonts w:ascii="BIZ UD明朝 Medium" w:eastAsia="BIZ UD明朝 Medium" w:hAnsi="BIZ UD明朝 Medium" w:hint="eastAsia"/>
          <w:szCs w:val="24"/>
        </w:rPr>
        <w:t>利用者の自己責任及び第三者の過失による事故も報告するものとする。</w:t>
      </w:r>
    </w:p>
    <w:p w:rsidR="006468C9" w:rsidRDefault="006468C9" w:rsidP="00B4754F">
      <w:pPr>
        <w:ind w:leftChars="100" w:left="240" w:rightChars="100" w:right="240"/>
        <w:rPr>
          <w:rFonts w:ascii="BIZ UD明朝 Medium" w:eastAsia="BIZ UD明朝 Medium" w:hAnsi="BIZ UD明朝 Medium"/>
          <w:szCs w:val="24"/>
        </w:rPr>
      </w:pPr>
      <w:r>
        <w:rPr>
          <w:rFonts w:ascii="BIZ UD明朝 Medium" w:eastAsia="BIZ UD明朝 Medium" w:hAnsi="BIZ UD明朝 Medium" w:hint="eastAsia"/>
          <w:szCs w:val="24"/>
        </w:rPr>
        <w:t xml:space="preserve">　⑴　介護サービス提供に関連した</w:t>
      </w:r>
      <w:r w:rsidR="0077234D" w:rsidRPr="0077234D">
        <w:rPr>
          <w:rFonts w:ascii="BIZ UD明朝 Medium" w:eastAsia="BIZ UD明朝 Medium" w:hAnsi="BIZ UD明朝 Medium" w:hint="eastAsia"/>
          <w:szCs w:val="24"/>
        </w:rPr>
        <w:t>利用者のけがや死亡事故（以下「けが等」という。）</w:t>
      </w:r>
    </w:p>
    <w:p w:rsidR="0077234D" w:rsidRPr="0077234D" w:rsidRDefault="0077234D" w:rsidP="00B4754F">
      <w:pPr>
        <w:ind w:leftChars="100" w:left="240" w:rightChars="100" w:right="240" w:firstLineChars="200" w:firstLine="480"/>
        <w:rPr>
          <w:rFonts w:ascii="BIZ UD明朝 Medium" w:eastAsia="BIZ UD明朝 Medium" w:hAnsi="BIZ UD明朝 Medium"/>
          <w:szCs w:val="24"/>
        </w:rPr>
      </w:pPr>
      <w:r w:rsidRPr="0077234D">
        <w:rPr>
          <w:rFonts w:ascii="BIZ UD明朝 Medium" w:eastAsia="BIZ UD明朝 Medium" w:hAnsi="BIZ UD明朝 Medium" w:hint="eastAsia"/>
          <w:szCs w:val="24"/>
        </w:rPr>
        <w:t>及び</w:t>
      </w:r>
      <w:r w:rsidR="00B4754F">
        <w:rPr>
          <w:rFonts w:ascii="BIZ UD明朝 Medium" w:eastAsia="BIZ UD明朝 Medium" w:hAnsi="BIZ UD明朝 Medium" w:hint="eastAsia"/>
          <w:szCs w:val="24"/>
        </w:rPr>
        <w:t>離設</w:t>
      </w:r>
      <w:r w:rsidRPr="0077234D">
        <w:rPr>
          <w:rFonts w:ascii="BIZ UD明朝 Medium" w:eastAsia="BIZ UD明朝 Medium" w:hAnsi="BIZ UD明朝 Medium" w:hint="eastAsia"/>
          <w:szCs w:val="24"/>
        </w:rPr>
        <w:t>を含む行方不明。</w:t>
      </w:r>
    </w:p>
    <w:p w:rsidR="0077234D" w:rsidRDefault="0077234D" w:rsidP="0077234D">
      <w:pPr>
        <w:ind w:leftChars="100" w:left="240" w:rightChars="100" w:right="240"/>
        <w:rPr>
          <w:rFonts w:ascii="BIZ UD明朝 Medium" w:eastAsia="BIZ UD明朝 Medium" w:hAnsi="BIZ UD明朝 Medium"/>
          <w:szCs w:val="24"/>
        </w:rPr>
      </w:pPr>
      <w:r w:rsidRPr="0077234D">
        <w:rPr>
          <w:rFonts w:ascii="BIZ UD明朝 Medium" w:eastAsia="BIZ UD明朝 Medium" w:hAnsi="BIZ UD明朝 Medium" w:hint="eastAsia"/>
          <w:szCs w:val="24"/>
        </w:rPr>
        <w:t xml:space="preserve">　　　〇けが等とは、死亡事故のほか転倒・転落に伴う骨折や出血、外傷、火傷、誤嚥、</w:t>
      </w:r>
    </w:p>
    <w:p w:rsidR="0077234D" w:rsidRDefault="0077234D" w:rsidP="004C64DA">
      <w:pPr>
        <w:ind w:leftChars="100" w:left="240" w:rightChars="100" w:right="240" w:firstLineChars="300" w:firstLine="720"/>
        <w:jc w:val="distribute"/>
        <w:rPr>
          <w:rFonts w:ascii="BIZ UD明朝 Medium" w:eastAsia="BIZ UD明朝 Medium" w:hAnsi="BIZ UD明朝 Medium"/>
          <w:szCs w:val="24"/>
        </w:rPr>
      </w:pPr>
      <w:r w:rsidRPr="0077234D">
        <w:rPr>
          <w:rFonts w:ascii="BIZ UD明朝 Medium" w:eastAsia="BIZ UD明朝 Medium" w:hAnsi="BIZ UD明朝 Medium" w:hint="eastAsia"/>
          <w:szCs w:val="24"/>
        </w:rPr>
        <w:t>異食、誤与薬等のうち、医療機関において治療（施設内における医療処置を含</w:t>
      </w:r>
    </w:p>
    <w:p w:rsidR="0077234D" w:rsidRDefault="0077234D" w:rsidP="0077234D">
      <w:pPr>
        <w:ind w:leftChars="100" w:left="240" w:rightChars="100" w:right="240" w:firstLineChars="300" w:firstLine="720"/>
        <w:rPr>
          <w:rFonts w:ascii="BIZ UD明朝 Medium" w:eastAsia="BIZ UD明朝 Medium" w:hAnsi="BIZ UD明朝 Medium"/>
          <w:szCs w:val="24"/>
        </w:rPr>
      </w:pPr>
      <w:r w:rsidRPr="0077234D">
        <w:rPr>
          <w:rFonts w:ascii="BIZ UD明朝 Medium" w:eastAsia="BIZ UD明朝 Medium" w:hAnsi="BIZ UD明朝 Medium" w:hint="eastAsia"/>
          <w:szCs w:val="24"/>
        </w:rPr>
        <w:t>む。）又は入院したものをいう。ただし、擦過傷や打撲など比較的軽易な物は除</w:t>
      </w:r>
    </w:p>
    <w:p w:rsidR="0077234D" w:rsidRPr="0077234D" w:rsidRDefault="0077234D" w:rsidP="0077234D">
      <w:pPr>
        <w:ind w:leftChars="100" w:left="240" w:rightChars="100" w:right="240" w:firstLineChars="300" w:firstLine="720"/>
        <w:rPr>
          <w:rFonts w:ascii="BIZ UD明朝 Medium" w:eastAsia="BIZ UD明朝 Medium" w:hAnsi="BIZ UD明朝 Medium"/>
          <w:szCs w:val="24"/>
        </w:rPr>
      </w:pPr>
      <w:r w:rsidRPr="0077234D">
        <w:rPr>
          <w:rFonts w:ascii="BIZ UD明朝 Medium" w:eastAsia="BIZ UD明朝 Medium" w:hAnsi="BIZ UD明朝 Medium" w:hint="eastAsia"/>
          <w:szCs w:val="24"/>
        </w:rPr>
        <w:t>く。</w:t>
      </w:r>
    </w:p>
    <w:p w:rsidR="0077234D" w:rsidRPr="0077234D" w:rsidRDefault="0077234D" w:rsidP="0077234D">
      <w:pPr>
        <w:ind w:leftChars="100" w:left="240" w:rightChars="100" w:right="240" w:firstLineChars="300" w:firstLine="720"/>
        <w:rPr>
          <w:rFonts w:ascii="BIZ UD明朝 Medium" w:eastAsia="BIZ UD明朝 Medium" w:hAnsi="BIZ UD明朝 Medium"/>
          <w:szCs w:val="24"/>
        </w:rPr>
      </w:pPr>
      <w:r w:rsidRPr="0077234D">
        <w:rPr>
          <w:rFonts w:ascii="BIZ UD明朝 Medium" w:eastAsia="BIZ UD明朝 Medium" w:hAnsi="BIZ UD明朝 Medium" w:hint="eastAsia"/>
          <w:szCs w:val="24"/>
        </w:rPr>
        <w:t>〇離設とは、捜索に当たり施設職員以外に協力を求めた場合とする。</w:t>
      </w:r>
    </w:p>
    <w:p w:rsidR="0077234D" w:rsidRPr="0077234D" w:rsidRDefault="0077234D" w:rsidP="0077234D">
      <w:pPr>
        <w:ind w:leftChars="100" w:left="240" w:rightChars="100" w:right="240" w:firstLineChars="300" w:firstLine="720"/>
        <w:rPr>
          <w:rFonts w:ascii="BIZ UD明朝 Medium" w:eastAsia="BIZ UD明朝 Medium" w:hAnsi="BIZ UD明朝 Medium"/>
          <w:szCs w:val="24"/>
        </w:rPr>
      </w:pPr>
      <w:r w:rsidRPr="0077234D">
        <w:rPr>
          <w:rFonts w:ascii="BIZ UD明朝 Medium" w:eastAsia="BIZ UD明朝 Medium" w:hAnsi="BIZ UD明朝 Medium" w:hint="eastAsia"/>
          <w:szCs w:val="24"/>
        </w:rPr>
        <w:t>〇「介護サービス提供」には、送迎及び通院等を含めるものとする。</w:t>
      </w:r>
    </w:p>
    <w:p w:rsidR="00B4754F" w:rsidRDefault="00B4754F" w:rsidP="00B4754F">
      <w:pPr>
        <w:ind w:leftChars="100" w:left="240" w:rightChars="100" w:right="240"/>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0077234D" w:rsidRPr="0077234D">
        <w:rPr>
          <w:rFonts w:ascii="BIZ UD明朝 Medium" w:eastAsia="BIZ UD明朝 Medium" w:hAnsi="BIZ UD明朝 Medium" w:hint="eastAsia"/>
          <w:szCs w:val="24"/>
        </w:rPr>
        <w:t>⑵　利用者が病気等により死亡した場合であっても、死因等に疑義が生じる可能性の</w:t>
      </w:r>
    </w:p>
    <w:p w:rsidR="0077234D" w:rsidRPr="0077234D" w:rsidRDefault="0077234D" w:rsidP="00B4754F">
      <w:pPr>
        <w:ind w:leftChars="100" w:left="240" w:rightChars="100" w:right="240" w:firstLineChars="200" w:firstLine="480"/>
        <w:rPr>
          <w:rFonts w:ascii="BIZ UD明朝 Medium" w:eastAsia="BIZ UD明朝 Medium" w:hAnsi="BIZ UD明朝 Medium"/>
          <w:szCs w:val="24"/>
        </w:rPr>
      </w:pPr>
      <w:r w:rsidRPr="0077234D">
        <w:rPr>
          <w:rFonts w:ascii="BIZ UD明朝 Medium" w:eastAsia="BIZ UD明朝 Medium" w:hAnsi="BIZ UD明朝 Medium" w:hint="eastAsia"/>
          <w:szCs w:val="24"/>
        </w:rPr>
        <w:t>ある場合</w:t>
      </w:r>
    </w:p>
    <w:p w:rsidR="0077234D" w:rsidRPr="0077234D" w:rsidRDefault="00B4754F" w:rsidP="00B4754F">
      <w:pPr>
        <w:ind w:rightChars="100" w:right="240" w:firstLineChars="200" w:firstLine="480"/>
        <w:rPr>
          <w:rFonts w:ascii="BIZ UD明朝 Medium" w:eastAsia="BIZ UD明朝 Medium" w:hAnsi="BIZ UD明朝 Medium"/>
          <w:szCs w:val="24"/>
        </w:rPr>
      </w:pPr>
      <w:r>
        <w:rPr>
          <w:rFonts w:ascii="BIZ UD明朝 Medium" w:eastAsia="BIZ UD明朝 Medium" w:hAnsi="BIZ UD明朝 Medium" w:hint="eastAsia"/>
          <w:szCs w:val="24"/>
        </w:rPr>
        <w:t>⑶　利用者又は利用者</w:t>
      </w:r>
      <w:r w:rsidR="0077234D" w:rsidRPr="0077234D">
        <w:rPr>
          <w:rFonts w:ascii="BIZ UD明朝 Medium" w:eastAsia="BIZ UD明朝 Medium" w:hAnsi="BIZ UD明朝 Medium" w:hint="eastAsia"/>
          <w:szCs w:val="24"/>
        </w:rPr>
        <w:t>家族から苦情や損害賠償を求められた事故</w:t>
      </w:r>
    </w:p>
    <w:p w:rsidR="00B4754F" w:rsidRDefault="0077234D" w:rsidP="00B4754F">
      <w:pPr>
        <w:ind w:rightChars="100" w:right="240" w:firstLineChars="200" w:firstLine="480"/>
        <w:rPr>
          <w:rFonts w:ascii="BIZ UD明朝 Medium" w:eastAsia="BIZ UD明朝 Medium" w:hAnsi="BIZ UD明朝 Medium"/>
          <w:szCs w:val="24"/>
        </w:rPr>
      </w:pPr>
      <w:r w:rsidRPr="0077234D">
        <w:rPr>
          <w:rFonts w:ascii="BIZ UD明朝 Medium" w:eastAsia="BIZ UD明朝 Medium" w:hAnsi="BIZ UD明朝 Medium" w:hint="eastAsia"/>
          <w:szCs w:val="24"/>
        </w:rPr>
        <w:t>⑷　介護サービス提供により、利用者の住居、家財、所持品等に損害を及ぼし、損害</w:t>
      </w:r>
    </w:p>
    <w:p w:rsidR="00B4754F" w:rsidRDefault="0077234D" w:rsidP="00B4754F">
      <w:pPr>
        <w:ind w:rightChars="100" w:right="240" w:firstLineChars="300" w:firstLine="720"/>
        <w:rPr>
          <w:rFonts w:ascii="BIZ UD明朝 Medium" w:eastAsia="BIZ UD明朝 Medium" w:hAnsi="BIZ UD明朝 Medium"/>
          <w:szCs w:val="24"/>
        </w:rPr>
      </w:pPr>
      <w:r w:rsidRPr="0077234D">
        <w:rPr>
          <w:rFonts w:ascii="BIZ UD明朝 Medium" w:eastAsia="BIZ UD明朝 Medium" w:hAnsi="BIZ UD明朝 Medium" w:hint="eastAsia"/>
          <w:szCs w:val="24"/>
        </w:rPr>
        <w:lastRenderedPageBreak/>
        <w:t>賠償責任が発生又は発生するおそれのあるもの。（財物の損傷、消失等で警察対応</w:t>
      </w:r>
    </w:p>
    <w:p w:rsidR="0077234D" w:rsidRPr="0077234D" w:rsidRDefault="0077234D" w:rsidP="00B4754F">
      <w:pPr>
        <w:ind w:rightChars="100" w:right="240" w:firstLineChars="300" w:firstLine="720"/>
        <w:rPr>
          <w:rFonts w:ascii="BIZ UD明朝 Medium" w:eastAsia="BIZ UD明朝 Medium" w:hAnsi="BIZ UD明朝 Medium"/>
          <w:szCs w:val="24"/>
        </w:rPr>
      </w:pPr>
      <w:r w:rsidRPr="0077234D">
        <w:rPr>
          <w:rFonts w:ascii="BIZ UD明朝 Medium" w:eastAsia="BIZ UD明朝 Medium" w:hAnsi="BIZ UD明朝 Medium" w:hint="eastAsia"/>
          <w:szCs w:val="24"/>
        </w:rPr>
        <w:t>のあったものを含む。）</w:t>
      </w:r>
    </w:p>
    <w:p w:rsidR="0077234D" w:rsidRPr="0077234D" w:rsidRDefault="00B4754F" w:rsidP="00B4754F">
      <w:pPr>
        <w:ind w:rightChars="100" w:right="240" w:firstLineChars="200" w:firstLine="480"/>
        <w:rPr>
          <w:rFonts w:ascii="BIZ UD明朝 Medium" w:eastAsia="BIZ UD明朝 Medium" w:hAnsi="BIZ UD明朝 Medium"/>
          <w:szCs w:val="24"/>
        </w:rPr>
      </w:pPr>
      <w:r>
        <w:rPr>
          <w:rFonts w:ascii="BIZ UD明朝 Medium" w:eastAsia="BIZ UD明朝 Medium" w:hAnsi="BIZ UD明朝 Medium" w:hint="eastAsia"/>
          <w:szCs w:val="24"/>
        </w:rPr>
        <w:t>⑸　利用者又は従業者</w:t>
      </w:r>
      <w:r w:rsidR="0077234D" w:rsidRPr="0077234D">
        <w:rPr>
          <w:rFonts w:ascii="BIZ UD明朝 Medium" w:eastAsia="BIZ UD明朝 Medium" w:hAnsi="BIZ UD明朝 Medium" w:hint="eastAsia"/>
          <w:szCs w:val="24"/>
        </w:rPr>
        <w:t>の中から、感染症</w:t>
      </w:r>
      <w:r>
        <w:rPr>
          <w:rFonts w:ascii="BIZ UD明朝 Medium" w:eastAsia="BIZ UD明朝 Medium" w:hAnsi="BIZ UD明朝 Medium" w:hint="eastAsia"/>
          <w:szCs w:val="24"/>
        </w:rPr>
        <w:t>、</w:t>
      </w:r>
      <w:r w:rsidR="0077234D" w:rsidRPr="0077234D">
        <w:rPr>
          <w:rFonts w:ascii="BIZ UD明朝 Medium" w:eastAsia="BIZ UD明朝 Medium" w:hAnsi="BIZ UD明朝 Medium" w:hint="eastAsia"/>
          <w:szCs w:val="24"/>
        </w:rPr>
        <w:t>食中毒</w:t>
      </w:r>
      <w:r>
        <w:rPr>
          <w:rFonts w:ascii="BIZ UD明朝 Medium" w:eastAsia="BIZ UD明朝 Medium" w:hAnsi="BIZ UD明朝 Medium" w:hint="eastAsia"/>
          <w:szCs w:val="24"/>
        </w:rPr>
        <w:t>又は疥癬</w:t>
      </w:r>
      <w:r w:rsidR="0077234D" w:rsidRPr="0077234D">
        <w:rPr>
          <w:rFonts w:ascii="BIZ UD明朝 Medium" w:eastAsia="BIZ UD明朝 Medium" w:hAnsi="BIZ UD明朝 Medium" w:hint="eastAsia"/>
          <w:szCs w:val="24"/>
        </w:rPr>
        <w:t>の患者が発生した場合</w:t>
      </w:r>
    </w:p>
    <w:p w:rsidR="00FD4C03" w:rsidRDefault="0077234D" w:rsidP="00FD4C03">
      <w:pPr>
        <w:ind w:leftChars="100" w:left="240" w:rightChars="100" w:right="240"/>
        <w:jc w:val="distribute"/>
        <w:rPr>
          <w:rFonts w:ascii="BIZ UD明朝 Medium" w:eastAsia="BIZ UD明朝 Medium" w:hAnsi="BIZ UD明朝 Medium"/>
          <w:szCs w:val="24"/>
        </w:rPr>
      </w:pPr>
      <w:r w:rsidRPr="0077234D">
        <w:rPr>
          <w:rFonts w:ascii="BIZ UD明朝 Medium" w:eastAsia="BIZ UD明朝 Medium" w:hAnsi="BIZ UD明朝 Medium" w:hint="eastAsia"/>
          <w:szCs w:val="24"/>
        </w:rPr>
        <w:t xml:space="preserve">　</w:t>
      </w:r>
      <w:r w:rsidR="00B4754F">
        <w:rPr>
          <w:rFonts w:ascii="BIZ UD明朝 Medium" w:eastAsia="BIZ UD明朝 Medium" w:hAnsi="BIZ UD明朝 Medium" w:hint="eastAsia"/>
          <w:szCs w:val="24"/>
        </w:rPr>
        <w:t xml:space="preserve">　</w:t>
      </w:r>
      <w:r w:rsidRPr="0077234D">
        <w:rPr>
          <w:rFonts w:ascii="BIZ UD明朝 Medium" w:eastAsia="BIZ UD明朝 Medium" w:hAnsi="BIZ UD明朝 Medium" w:hint="eastAsia"/>
          <w:szCs w:val="24"/>
        </w:rPr>
        <w:t>〇感染症とは</w:t>
      </w:r>
      <w:r w:rsidR="005E470F">
        <w:rPr>
          <w:rFonts w:ascii="BIZ UD明朝 Medium" w:eastAsia="BIZ UD明朝 Medium" w:hAnsi="BIZ UD明朝 Medium" w:hint="eastAsia"/>
          <w:szCs w:val="24"/>
        </w:rPr>
        <w:t>結核、インフルエンザ、ノロウイルス、腸管出血性大腸菌（Ｏ－</w:t>
      </w:r>
    </w:p>
    <w:p w:rsidR="00FD4C03" w:rsidRDefault="005E470F" w:rsidP="00FD4C03">
      <w:pPr>
        <w:ind w:leftChars="100" w:left="240" w:rightChars="100" w:right="240" w:firstLineChars="200" w:firstLine="480"/>
        <w:rPr>
          <w:rFonts w:ascii="BIZ UD明朝 Medium" w:eastAsia="BIZ UD明朝 Medium" w:hAnsi="BIZ UD明朝 Medium"/>
          <w:szCs w:val="24"/>
        </w:rPr>
      </w:pPr>
      <w:r>
        <w:rPr>
          <w:rFonts w:ascii="BIZ UD明朝 Medium" w:eastAsia="BIZ UD明朝 Medium" w:hAnsi="BIZ UD明朝 Medium" w:hint="eastAsia"/>
          <w:szCs w:val="24"/>
        </w:rPr>
        <w:t>１５７）、メチシリン耐性黄色ブドウ球菌（ＭＲＳＡ）、新型コロナウイルス感染</w:t>
      </w:r>
    </w:p>
    <w:p w:rsidR="00FD4C03" w:rsidRDefault="005E470F" w:rsidP="00FD4C03">
      <w:pPr>
        <w:ind w:leftChars="100" w:left="240" w:rightChars="100" w:right="240" w:firstLineChars="200" w:firstLine="480"/>
        <w:rPr>
          <w:rFonts w:ascii="BIZ UD明朝 Medium" w:eastAsia="BIZ UD明朝 Medium" w:hAnsi="BIZ UD明朝 Medium"/>
          <w:szCs w:val="24"/>
        </w:rPr>
      </w:pPr>
      <w:r>
        <w:rPr>
          <w:rFonts w:ascii="BIZ UD明朝 Medium" w:eastAsia="BIZ UD明朝 Medium" w:hAnsi="BIZ UD明朝 Medium" w:hint="eastAsia"/>
          <w:szCs w:val="24"/>
        </w:rPr>
        <w:t>症の他、「感染症の予防及び感染症の患者に対する医療に関する法律（平成１０年</w:t>
      </w:r>
    </w:p>
    <w:p w:rsidR="00B4754F" w:rsidRPr="0077234D" w:rsidRDefault="005E470F" w:rsidP="00FD4C03">
      <w:pPr>
        <w:ind w:leftChars="100" w:left="240" w:rightChars="100" w:right="240" w:firstLineChars="200" w:firstLine="480"/>
        <w:rPr>
          <w:rFonts w:ascii="BIZ UD明朝 Medium" w:eastAsia="BIZ UD明朝 Medium" w:hAnsi="BIZ UD明朝 Medium"/>
          <w:szCs w:val="24"/>
        </w:rPr>
      </w:pPr>
      <w:r>
        <w:rPr>
          <w:rFonts w:ascii="BIZ UD明朝 Medium" w:eastAsia="BIZ UD明朝 Medium" w:hAnsi="BIZ UD明朝 Medium" w:hint="eastAsia"/>
          <w:szCs w:val="24"/>
        </w:rPr>
        <w:t>法律第１１４号）」</w:t>
      </w:r>
      <w:r w:rsidR="00FD4C03">
        <w:rPr>
          <w:rFonts w:ascii="BIZ UD明朝 Medium" w:eastAsia="BIZ UD明朝 Medium" w:hAnsi="BIZ UD明朝 Medium" w:hint="eastAsia"/>
          <w:szCs w:val="24"/>
        </w:rPr>
        <w:t>第６条第２項から第９項に規定する感染症をいう。</w:t>
      </w:r>
    </w:p>
    <w:p w:rsidR="00FD4C03" w:rsidRDefault="00FD4C03" w:rsidP="00FD4C03">
      <w:pPr>
        <w:ind w:rightChars="100" w:right="240" w:firstLineChars="200" w:firstLine="480"/>
        <w:rPr>
          <w:rFonts w:ascii="BIZ UD明朝 Medium" w:eastAsia="BIZ UD明朝 Medium" w:hAnsi="BIZ UD明朝 Medium"/>
          <w:szCs w:val="24"/>
        </w:rPr>
      </w:pPr>
      <w:r>
        <w:rPr>
          <w:rFonts w:ascii="BIZ UD明朝 Medium" w:eastAsia="BIZ UD明朝 Medium" w:hAnsi="BIZ UD明朝 Medium" w:hint="eastAsia"/>
          <w:szCs w:val="24"/>
        </w:rPr>
        <w:t>⑹　従業者</w:t>
      </w:r>
      <w:r w:rsidR="0077234D" w:rsidRPr="0077234D">
        <w:rPr>
          <w:rFonts w:ascii="BIZ UD明朝 Medium" w:eastAsia="BIZ UD明朝 Medium" w:hAnsi="BIZ UD明朝 Medium" w:hint="eastAsia"/>
          <w:szCs w:val="24"/>
        </w:rPr>
        <w:t>の法令違反や不祥事等、利用者のサービス提供に影響する恐れがあるもの。</w:t>
      </w:r>
    </w:p>
    <w:p w:rsidR="00FD4C03" w:rsidRDefault="0077234D" w:rsidP="00FD4C03">
      <w:pPr>
        <w:ind w:rightChars="100" w:right="240" w:firstLineChars="300" w:firstLine="720"/>
        <w:rPr>
          <w:rFonts w:ascii="BIZ UD明朝 Medium" w:eastAsia="BIZ UD明朝 Medium" w:hAnsi="BIZ UD明朝 Medium"/>
          <w:szCs w:val="24"/>
        </w:rPr>
      </w:pPr>
      <w:r w:rsidRPr="0077234D">
        <w:rPr>
          <w:rFonts w:ascii="BIZ UD明朝 Medium" w:eastAsia="BIZ UD明朝 Medium" w:hAnsi="BIZ UD明朝 Medium" w:hint="eastAsia"/>
          <w:szCs w:val="24"/>
        </w:rPr>
        <w:t>（例：利用</w:t>
      </w:r>
      <w:r w:rsidR="00FD4C03">
        <w:rPr>
          <w:rFonts w:ascii="BIZ UD明朝 Medium" w:eastAsia="BIZ UD明朝 Medium" w:hAnsi="BIZ UD明朝 Medium" w:hint="eastAsia"/>
          <w:szCs w:val="24"/>
        </w:rPr>
        <w:t>者からの預かり金の横領、個人情報の紛失、送迎時の交通事故など。</w:t>
      </w:r>
      <w:r w:rsidR="003C0296">
        <w:rPr>
          <w:rFonts w:ascii="BIZ UD明朝 Medium" w:eastAsia="BIZ UD明朝 Medium" w:hAnsi="BIZ UD明朝 Medium" w:hint="eastAsia"/>
          <w:szCs w:val="24"/>
        </w:rPr>
        <w:t>）</w:t>
      </w:r>
    </w:p>
    <w:p w:rsidR="00FD4C03" w:rsidRDefault="0077234D" w:rsidP="00FD4C03">
      <w:pPr>
        <w:ind w:rightChars="100" w:right="240" w:firstLineChars="200" w:firstLine="480"/>
        <w:rPr>
          <w:rFonts w:ascii="BIZ UD明朝 Medium" w:eastAsia="BIZ UD明朝 Medium" w:hAnsi="BIZ UD明朝 Medium"/>
          <w:szCs w:val="24"/>
        </w:rPr>
      </w:pPr>
      <w:r w:rsidRPr="0077234D">
        <w:rPr>
          <w:rFonts w:ascii="BIZ UD明朝 Medium" w:eastAsia="BIZ UD明朝 Medium" w:hAnsi="BIZ UD明朝 Medium" w:hint="eastAsia"/>
          <w:szCs w:val="24"/>
        </w:rPr>
        <w:t>⑺　震災、風水害及び火災その他これらに類する災害により介護サービスの提供に影</w:t>
      </w:r>
    </w:p>
    <w:p w:rsidR="00FD4C03" w:rsidRDefault="0077234D" w:rsidP="00FD4C03">
      <w:pPr>
        <w:ind w:rightChars="100" w:right="240" w:firstLineChars="300" w:firstLine="720"/>
        <w:rPr>
          <w:rFonts w:ascii="BIZ UD明朝 Medium" w:eastAsia="BIZ UD明朝 Medium" w:hAnsi="BIZ UD明朝 Medium"/>
          <w:szCs w:val="24"/>
        </w:rPr>
      </w:pPr>
      <w:r w:rsidRPr="0077234D">
        <w:rPr>
          <w:rFonts w:ascii="BIZ UD明朝 Medium" w:eastAsia="BIZ UD明朝 Medium" w:hAnsi="BIZ UD明朝 Medium" w:hint="eastAsia"/>
          <w:szCs w:val="24"/>
        </w:rPr>
        <w:t>響する重大な事故</w:t>
      </w:r>
    </w:p>
    <w:p w:rsidR="0077234D" w:rsidRPr="0077234D" w:rsidRDefault="0077234D" w:rsidP="00FD4C03">
      <w:pPr>
        <w:ind w:rightChars="100" w:right="240" w:firstLineChars="200" w:firstLine="480"/>
        <w:rPr>
          <w:rFonts w:ascii="BIZ UD明朝 Medium" w:eastAsia="BIZ UD明朝 Medium" w:hAnsi="BIZ UD明朝 Medium"/>
          <w:szCs w:val="24"/>
        </w:rPr>
      </w:pPr>
      <w:r w:rsidRPr="0077234D">
        <w:rPr>
          <w:rFonts w:ascii="BIZ UD明朝 Medium" w:eastAsia="BIZ UD明朝 Medium" w:hAnsi="BIZ UD明朝 Medium" w:hint="eastAsia"/>
          <w:szCs w:val="24"/>
        </w:rPr>
        <w:t>⑻　上記⑴から⑺以外で、新座市が特に報告を求めた場合</w:t>
      </w:r>
    </w:p>
    <w:p w:rsidR="004B6023" w:rsidRPr="00EA708D" w:rsidRDefault="004B6023" w:rsidP="0077234D">
      <w:pPr>
        <w:ind w:leftChars="100" w:left="240" w:rightChars="100" w:right="240"/>
        <w:rPr>
          <w:rFonts w:ascii="BIZ UD明朝 Medium" w:eastAsia="BIZ UD明朝 Medium" w:hAnsi="BIZ UD明朝 Medium"/>
          <w:szCs w:val="24"/>
        </w:rPr>
      </w:pPr>
    </w:p>
    <w:p w:rsidR="004B6023" w:rsidRPr="00EA708D" w:rsidRDefault="00B87440">
      <w:pPr>
        <w:ind w:leftChars="100" w:left="240" w:rightChars="100" w:right="240"/>
        <w:rPr>
          <w:rFonts w:ascii="BIZ UD明朝 Medium" w:eastAsia="BIZ UD明朝 Medium" w:hAnsi="BIZ UD明朝 Medium"/>
          <w:szCs w:val="24"/>
        </w:rPr>
      </w:pPr>
      <w:r>
        <w:rPr>
          <w:rFonts w:ascii="BIZ UD明朝 Medium" w:eastAsia="BIZ UD明朝 Medium" w:hAnsi="BIZ UD明朝 Medium" w:hint="eastAsia"/>
          <w:szCs w:val="24"/>
        </w:rPr>
        <w:t>４</w:t>
      </w:r>
      <w:r w:rsidRPr="00EA708D">
        <w:rPr>
          <w:rFonts w:ascii="BIZ UD明朝 Medium" w:eastAsia="BIZ UD明朝 Medium" w:hAnsi="BIZ UD明朝 Medium" w:hint="eastAsia"/>
          <w:szCs w:val="24"/>
        </w:rPr>
        <w:t xml:space="preserve">　報告の手順</w:t>
      </w:r>
    </w:p>
    <w:p w:rsidR="004B6023" w:rsidRPr="00EA708D" w:rsidRDefault="0086662F" w:rsidP="0086662F">
      <w:pPr>
        <w:ind w:rightChars="100" w:right="240" w:firstLineChars="200" w:firstLine="480"/>
        <w:rPr>
          <w:rFonts w:ascii="BIZ UD明朝 Medium" w:eastAsia="BIZ UD明朝 Medium" w:hAnsi="BIZ UD明朝 Medium"/>
          <w:szCs w:val="24"/>
        </w:rPr>
      </w:pPr>
      <w:r>
        <w:rPr>
          <w:rFonts w:ascii="BIZ UD明朝 Medium" w:eastAsia="BIZ UD明朝 Medium" w:hAnsi="BIZ UD明朝 Medium" w:hint="eastAsia"/>
          <w:szCs w:val="24"/>
        </w:rPr>
        <w:t>⑴</w:t>
      </w:r>
      <w:r w:rsidR="00B87440">
        <w:rPr>
          <w:rFonts w:ascii="BIZ UD明朝 Medium" w:eastAsia="BIZ UD明朝 Medium" w:hAnsi="BIZ UD明朝 Medium" w:hint="eastAsia"/>
          <w:szCs w:val="24"/>
        </w:rPr>
        <w:t xml:space="preserve">　</w:t>
      </w:r>
      <w:r w:rsidR="00B87440" w:rsidRPr="00EA708D">
        <w:rPr>
          <w:rFonts w:ascii="BIZ UD明朝 Medium" w:eastAsia="BIZ UD明朝 Medium" w:hAnsi="BIZ UD明朝 Medium" w:hint="eastAsia"/>
          <w:szCs w:val="24"/>
        </w:rPr>
        <w:t>事故後、各事業者は、速やかに所管課へ電話又は</w:t>
      </w:r>
      <w:r w:rsidR="00B87440">
        <w:rPr>
          <w:rFonts w:ascii="BIZ UD明朝 Medium" w:eastAsia="BIZ UD明朝 Medium" w:hAnsi="BIZ UD明朝 Medium" w:hint="eastAsia"/>
          <w:szCs w:val="24"/>
        </w:rPr>
        <w:t>ＦＡＸ</w:t>
      </w:r>
      <w:r w:rsidR="00B87440" w:rsidRPr="00EA708D">
        <w:rPr>
          <w:rFonts w:ascii="BIZ UD明朝 Medium" w:eastAsia="BIZ UD明朝 Medium" w:hAnsi="BIZ UD明朝 Medium" w:hint="eastAsia"/>
          <w:szCs w:val="24"/>
        </w:rPr>
        <w:t>で報告する(第一報)。</w:t>
      </w:r>
    </w:p>
    <w:p w:rsidR="0086662F" w:rsidRDefault="00B87440" w:rsidP="0086662F">
      <w:pPr>
        <w:ind w:rightChars="100" w:right="240" w:firstLineChars="400" w:firstLine="960"/>
        <w:rPr>
          <w:rFonts w:ascii="BIZ UD明朝 Medium" w:eastAsia="BIZ UD明朝 Medium" w:hAnsi="BIZ UD明朝 Medium"/>
          <w:szCs w:val="24"/>
        </w:rPr>
      </w:pPr>
      <w:r w:rsidRPr="00EA708D">
        <w:rPr>
          <w:rFonts w:ascii="BIZ UD明朝 Medium" w:eastAsia="BIZ UD明朝 Medium" w:hAnsi="BIZ UD明朝 Medium" w:hint="eastAsia"/>
          <w:szCs w:val="24"/>
        </w:rPr>
        <w:t>(注</w:t>
      </w:r>
      <w:r>
        <w:rPr>
          <w:rFonts w:ascii="BIZ UD明朝 Medium" w:eastAsia="BIZ UD明朝 Medium" w:hAnsi="BIZ UD明朝 Medium" w:hint="eastAsia"/>
          <w:szCs w:val="24"/>
        </w:rPr>
        <w:t>１</w:t>
      </w:r>
      <w:r w:rsidRPr="00EA708D">
        <w:rPr>
          <w:rFonts w:ascii="BIZ UD明朝 Medium" w:eastAsia="BIZ UD明朝 Medium" w:hAnsi="BIZ UD明朝 Medium" w:hint="eastAsia"/>
          <w:szCs w:val="24"/>
        </w:rPr>
        <w:t>) 電話の場合は、連絡者の名前を名乗るとともに、所管課の受付者の名前</w:t>
      </w:r>
    </w:p>
    <w:p w:rsidR="004B6023" w:rsidRPr="00EA708D" w:rsidRDefault="00B87440" w:rsidP="0086662F">
      <w:pPr>
        <w:ind w:rightChars="100" w:right="240" w:firstLineChars="600" w:firstLine="1440"/>
        <w:rPr>
          <w:rFonts w:ascii="BIZ UD明朝 Medium" w:eastAsia="BIZ UD明朝 Medium" w:hAnsi="BIZ UD明朝 Medium"/>
          <w:szCs w:val="24"/>
        </w:rPr>
      </w:pPr>
      <w:r w:rsidRPr="00EA708D">
        <w:rPr>
          <w:rFonts w:ascii="BIZ UD明朝 Medium" w:eastAsia="BIZ UD明朝 Medium" w:hAnsi="BIZ UD明朝 Medium" w:hint="eastAsia"/>
          <w:szCs w:val="24"/>
        </w:rPr>
        <w:t>を確認すること。</w:t>
      </w:r>
    </w:p>
    <w:p w:rsidR="004B6023" w:rsidRPr="00EA708D" w:rsidRDefault="00B87440" w:rsidP="0086662F">
      <w:pPr>
        <w:ind w:rightChars="100" w:right="240" w:firstLineChars="400" w:firstLine="960"/>
        <w:rPr>
          <w:rFonts w:ascii="BIZ UD明朝 Medium" w:eastAsia="BIZ UD明朝 Medium" w:hAnsi="BIZ UD明朝 Medium"/>
          <w:szCs w:val="24"/>
        </w:rPr>
      </w:pPr>
      <w:r w:rsidRPr="00EA708D">
        <w:rPr>
          <w:rFonts w:ascii="BIZ UD明朝 Medium" w:eastAsia="BIZ UD明朝 Medium" w:hAnsi="BIZ UD明朝 Medium" w:hint="eastAsia"/>
          <w:szCs w:val="24"/>
        </w:rPr>
        <w:t>(注</w:t>
      </w:r>
      <w:r>
        <w:rPr>
          <w:rFonts w:ascii="BIZ UD明朝 Medium" w:eastAsia="BIZ UD明朝 Medium" w:hAnsi="BIZ UD明朝 Medium" w:hint="eastAsia"/>
          <w:szCs w:val="24"/>
        </w:rPr>
        <w:t>２</w:t>
      </w:r>
      <w:r w:rsidRPr="00EA708D">
        <w:rPr>
          <w:rFonts w:ascii="BIZ UD明朝 Medium" w:eastAsia="BIZ UD明朝 Medium" w:hAnsi="BIZ UD明朝 Medium" w:hint="eastAsia"/>
          <w:szCs w:val="24"/>
        </w:rPr>
        <w:t>) ＦＡＸの場合は、</w:t>
      </w:r>
    </w:p>
    <w:p w:rsidR="004B6023" w:rsidRPr="00EA708D" w:rsidRDefault="00B87440" w:rsidP="00B87440">
      <w:pPr>
        <w:ind w:leftChars="100" w:left="240" w:rightChars="100" w:right="240" w:firstLineChars="600" w:firstLine="1440"/>
        <w:rPr>
          <w:rFonts w:ascii="BIZ UD明朝 Medium" w:eastAsia="BIZ UD明朝 Medium" w:hAnsi="BIZ UD明朝 Medium"/>
          <w:szCs w:val="24"/>
        </w:rPr>
      </w:pPr>
      <w:r w:rsidRPr="00EA708D">
        <w:rPr>
          <w:rFonts w:ascii="BIZ UD明朝 Medium" w:eastAsia="BIZ UD明朝 Medium" w:hAnsi="BIZ UD明朝 Medium" w:hint="eastAsia"/>
          <w:szCs w:val="24"/>
        </w:rPr>
        <w:t>○ 所管課に着信の確認を行うこと。</w:t>
      </w:r>
    </w:p>
    <w:p w:rsidR="004B6023" w:rsidRPr="00EA708D" w:rsidRDefault="00B87440" w:rsidP="00925CC3">
      <w:pPr>
        <w:ind w:leftChars="700" w:left="1680" w:rightChars="100" w:right="240"/>
        <w:rPr>
          <w:rFonts w:ascii="BIZ UD明朝 Medium" w:eastAsia="BIZ UD明朝 Medium" w:hAnsi="BIZ UD明朝 Medium"/>
          <w:szCs w:val="24"/>
        </w:rPr>
      </w:pPr>
      <w:r w:rsidRPr="00EA708D">
        <w:rPr>
          <w:rFonts w:ascii="BIZ UD明朝 Medium" w:eastAsia="BIZ UD明朝 Medium" w:hAnsi="BIZ UD明朝 Medium" w:hint="eastAsia"/>
          <w:szCs w:val="24"/>
        </w:rPr>
        <w:t>○ 書式については、</w:t>
      </w:r>
      <w:r w:rsidR="00925CC3" w:rsidRPr="00925CC3">
        <w:rPr>
          <w:rFonts w:ascii="BIZ UD明朝 Medium" w:eastAsia="BIZ UD明朝 Medium" w:hAnsi="BIZ UD明朝 Medium" w:hint="eastAsia"/>
          <w:szCs w:val="24"/>
        </w:rPr>
        <w:t>厚生労働省老健局が定める「事故報告書」</w:t>
      </w:r>
      <w:r w:rsidRPr="00EA708D">
        <w:rPr>
          <w:rFonts w:ascii="BIZ UD明朝 Medium" w:eastAsia="BIZ UD明朝 Medium" w:hAnsi="BIZ UD明朝 Medium" w:hint="eastAsia"/>
          <w:szCs w:val="24"/>
        </w:rPr>
        <w:t>を使用し、その時点で判明している部分を記載する。</w:t>
      </w:r>
    </w:p>
    <w:p w:rsidR="004B6023" w:rsidRPr="00EA708D" w:rsidRDefault="00B87440" w:rsidP="00B87440">
      <w:pPr>
        <w:ind w:leftChars="700" w:left="1680" w:rightChars="100" w:right="240"/>
        <w:rPr>
          <w:rFonts w:ascii="BIZ UD明朝 Medium" w:eastAsia="BIZ UD明朝 Medium" w:hAnsi="BIZ UD明朝 Medium"/>
          <w:szCs w:val="24"/>
        </w:rPr>
      </w:pPr>
      <w:r w:rsidRPr="00EA708D">
        <w:rPr>
          <w:rFonts w:ascii="BIZ UD明朝 Medium" w:eastAsia="BIZ UD明朝 Medium" w:hAnsi="BIZ UD明朝 Medium" w:hint="eastAsia"/>
          <w:szCs w:val="24"/>
        </w:rPr>
        <w:t>○ 個人情報に該当する部分を黒く塗りつぶすなど、個人情報の保護に留意すること。</w:t>
      </w:r>
      <w:r>
        <w:rPr>
          <w:rFonts w:ascii="BIZ UD明朝 Medium" w:eastAsia="BIZ UD明朝 Medium" w:hAnsi="BIZ UD明朝 Medium" w:hint="eastAsia"/>
          <w:szCs w:val="24"/>
        </w:rPr>
        <w:t>ＦＡＸ</w:t>
      </w:r>
      <w:r w:rsidRPr="00EA708D">
        <w:rPr>
          <w:rFonts w:ascii="BIZ UD明朝 Medium" w:eastAsia="BIZ UD明朝 Medium" w:hAnsi="BIZ UD明朝 Medium" w:hint="eastAsia"/>
          <w:szCs w:val="24"/>
        </w:rPr>
        <w:t>着信の確認の際に、個人情報部分を口頭で補うこと。</w:t>
      </w:r>
    </w:p>
    <w:p w:rsidR="002567FF" w:rsidRDefault="00B87440" w:rsidP="004C64DA">
      <w:pPr>
        <w:ind w:rightChars="100" w:right="240" w:firstLineChars="400" w:firstLine="960"/>
        <w:jc w:val="distribute"/>
        <w:rPr>
          <w:rFonts w:ascii="BIZ UD明朝 Medium" w:eastAsia="BIZ UD明朝 Medium" w:hAnsi="BIZ UD明朝 Medium"/>
          <w:szCs w:val="24"/>
        </w:rPr>
      </w:pPr>
      <w:r w:rsidRPr="00EA708D">
        <w:rPr>
          <w:rFonts w:ascii="BIZ UD明朝 Medium" w:eastAsia="BIZ UD明朝 Medium" w:hAnsi="BIZ UD明朝 Medium" w:hint="eastAsia"/>
          <w:szCs w:val="24"/>
        </w:rPr>
        <w:t>(注</w:t>
      </w:r>
      <w:r>
        <w:rPr>
          <w:rFonts w:ascii="BIZ UD明朝 Medium" w:eastAsia="BIZ UD明朝 Medium" w:hAnsi="BIZ UD明朝 Medium" w:hint="eastAsia"/>
          <w:szCs w:val="24"/>
        </w:rPr>
        <w:t>３</w:t>
      </w:r>
      <w:r w:rsidRPr="00EA708D">
        <w:rPr>
          <w:rFonts w:ascii="BIZ UD明朝 Medium" w:eastAsia="BIZ UD明朝 Medium" w:hAnsi="BIZ UD明朝 Medium" w:hint="eastAsia"/>
          <w:szCs w:val="24"/>
        </w:rPr>
        <w:t xml:space="preserve">) </w:t>
      </w:r>
      <w:r w:rsidR="002567FF">
        <w:rPr>
          <w:rFonts w:ascii="BIZ UD明朝 Medium" w:eastAsia="BIZ UD明朝 Medium" w:hAnsi="BIZ UD明朝 Medium" w:hint="eastAsia"/>
          <w:szCs w:val="24"/>
        </w:rPr>
        <w:t>「速やかに」とは、社会通念に照らして、必要最大限の努力をして可</w:t>
      </w:r>
      <w:r w:rsidRPr="00EA708D">
        <w:rPr>
          <w:rFonts w:ascii="BIZ UD明朝 Medium" w:eastAsia="BIZ UD明朝 Medium" w:hAnsi="BIZ UD明朝 Medium" w:hint="eastAsia"/>
          <w:szCs w:val="24"/>
        </w:rPr>
        <w:t>能</w:t>
      </w:r>
    </w:p>
    <w:p w:rsidR="004B6023" w:rsidRPr="00EA708D" w:rsidRDefault="00B87440" w:rsidP="002567FF">
      <w:pPr>
        <w:ind w:rightChars="100" w:right="240" w:firstLineChars="600" w:firstLine="1440"/>
        <w:rPr>
          <w:rFonts w:ascii="BIZ UD明朝 Medium" w:eastAsia="BIZ UD明朝 Medium" w:hAnsi="BIZ UD明朝 Medium"/>
          <w:szCs w:val="24"/>
        </w:rPr>
      </w:pPr>
      <w:r w:rsidRPr="00EA708D">
        <w:rPr>
          <w:rFonts w:ascii="BIZ UD明朝 Medium" w:eastAsia="BIZ UD明朝 Medium" w:hAnsi="BIZ UD明朝 Medium" w:hint="eastAsia"/>
          <w:szCs w:val="24"/>
        </w:rPr>
        <w:t>な範囲とする。</w:t>
      </w:r>
    </w:p>
    <w:p w:rsidR="004B6023" w:rsidRPr="00EA708D" w:rsidRDefault="0086662F" w:rsidP="0086662F">
      <w:pPr>
        <w:ind w:rightChars="100" w:right="240" w:firstLineChars="200" w:firstLine="480"/>
        <w:rPr>
          <w:rFonts w:ascii="BIZ UD明朝 Medium" w:eastAsia="BIZ UD明朝 Medium" w:hAnsi="BIZ UD明朝 Medium"/>
          <w:szCs w:val="24"/>
        </w:rPr>
      </w:pPr>
      <w:r>
        <w:rPr>
          <w:rFonts w:ascii="BIZ UD明朝 Medium" w:eastAsia="BIZ UD明朝 Medium" w:hAnsi="BIZ UD明朝 Medium" w:hint="eastAsia"/>
          <w:szCs w:val="24"/>
        </w:rPr>
        <w:t>⑵</w:t>
      </w:r>
      <w:r w:rsidR="00B87440">
        <w:rPr>
          <w:rFonts w:ascii="BIZ UD明朝 Medium" w:eastAsia="BIZ UD明朝 Medium" w:hAnsi="BIZ UD明朝 Medium" w:hint="eastAsia"/>
          <w:szCs w:val="24"/>
        </w:rPr>
        <w:t xml:space="preserve">　</w:t>
      </w:r>
      <w:r w:rsidR="00B87440" w:rsidRPr="00EA708D">
        <w:rPr>
          <w:rFonts w:ascii="BIZ UD明朝 Medium" w:eastAsia="BIZ UD明朝 Medium" w:hAnsi="BIZ UD明朝 Medium" w:hint="eastAsia"/>
          <w:szCs w:val="24"/>
        </w:rPr>
        <w:t>事故処理の経過について、電話又はＦＡＸで適宜報告する。</w:t>
      </w:r>
    </w:p>
    <w:p w:rsidR="004B6023" w:rsidRPr="00EA708D" w:rsidRDefault="0086662F" w:rsidP="00925CC3">
      <w:pPr>
        <w:ind w:rightChars="100" w:right="240" w:firstLineChars="200" w:firstLine="480"/>
        <w:rPr>
          <w:rFonts w:ascii="BIZ UD明朝 Medium" w:eastAsia="BIZ UD明朝 Medium" w:hAnsi="BIZ UD明朝 Medium"/>
          <w:szCs w:val="24"/>
        </w:rPr>
      </w:pPr>
      <w:r>
        <w:rPr>
          <w:rFonts w:ascii="BIZ UD明朝 Medium" w:eastAsia="BIZ UD明朝 Medium" w:hAnsi="BIZ UD明朝 Medium" w:hint="eastAsia"/>
          <w:szCs w:val="24"/>
        </w:rPr>
        <w:t>⑶</w:t>
      </w:r>
      <w:r w:rsidR="00B87440">
        <w:rPr>
          <w:rFonts w:ascii="BIZ UD明朝 Medium" w:eastAsia="BIZ UD明朝 Medium" w:hAnsi="BIZ UD明朝 Medium" w:hint="eastAsia"/>
          <w:szCs w:val="24"/>
        </w:rPr>
        <w:t xml:space="preserve">　</w:t>
      </w:r>
      <w:r w:rsidR="00B87440" w:rsidRPr="00EA708D">
        <w:rPr>
          <w:rFonts w:ascii="BIZ UD明朝 Medium" w:eastAsia="BIZ UD明朝 Medium" w:hAnsi="BIZ UD明朝 Medium" w:hint="eastAsia"/>
          <w:szCs w:val="24"/>
        </w:rPr>
        <w:t>事故発生後３０日以内に</w:t>
      </w:r>
      <w:r w:rsidR="00925CC3">
        <w:rPr>
          <w:rFonts w:ascii="BIZ UD明朝 Medium" w:eastAsia="BIZ UD明朝 Medium" w:hAnsi="BIZ UD明朝 Medium" w:hint="eastAsia"/>
          <w:szCs w:val="24"/>
        </w:rPr>
        <w:t>「</w:t>
      </w:r>
      <w:r w:rsidR="00925CC3" w:rsidRPr="00925CC3">
        <w:rPr>
          <w:rFonts w:ascii="BIZ UD明朝 Medium" w:eastAsia="BIZ UD明朝 Medium" w:hAnsi="BIZ UD明朝 Medium" w:hint="eastAsia"/>
          <w:szCs w:val="24"/>
        </w:rPr>
        <w:t>事故報告書</w:t>
      </w:r>
      <w:r w:rsidR="00925CC3">
        <w:rPr>
          <w:rFonts w:ascii="BIZ UD明朝 Medium" w:eastAsia="BIZ UD明朝 Medium" w:hAnsi="BIZ UD明朝 Medium" w:hint="eastAsia"/>
          <w:szCs w:val="24"/>
        </w:rPr>
        <w:t>」</w:t>
      </w:r>
      <w:r w:rsidR="00B87440" w:rsidRPr="00EA708D">
        <w:rPr>
          <w:rFonts w:ascii="BIZ UD明朝 Medium" w:eastAsia="BIZ UD明朝 Medium" w:hAnsi="BIZ UD明朝 Medium" w:hint="eastAsia"/>
          <w:szCs w:val="24"/>
        </w:rPr>
        <w:t>を用いて、</w:t>
      </w:r>
      <w:r w:rsidR="00925CC3">
        <w:rPr>
          <w:rFonts w:ascii="BIZ UD明朝 Medium" w:eastAsia="BIZ UD明朝 Medium" w:hAnsi="BIZ UD明朝 Medium" w:hint="eastAsia"/>
          <w:szCs w:val="24"/>
        </w:rPr>
        <w:t>文</w:t>
      </w:r>
      <w:r w:rsidR="00B87440" w:rsidRPr="00EA708D">
        <w:rPr>
          <w:rFonts w:ascii="BIZ UD明朝 Medium" w:eastAsia="BIZ UD明朝 Medium" w:hAnsi="BIZ UD明朝 Medium" w:hint="eastAsia"/>
          <w:szCs w:val="24"/>
        </w:rPr>
        <w:t>書で報告する。</w:t>
      </w:r>
    </w:p>
    <w:p w:rsidR="006468C9" w:rsidRDefault="006468C9">
      <w:pPr>
        <w:ind w:leftChars="100" w:left="240" w:rightChars="100" w:right="240"/>
        <w:rPr>
          <w:rFonts w:ascii="BIZ UD明朝 Medium" w:eastAsia="BIZ UD明朝 Medium" w:hAnsi="BIZ UD明朝 Medium"/>
          <w:szCs w:val="24"/>
        </w:rPr>
      </w:pPr>
    </w:p>
    <w:p w:rsidR="004B6023" w:rsidRPr="00EA708D" w:rsidRDefault="00B87440">
      <w:pPr>
        <w:ind w:leftChars="100" w:left="240" w:rightChars="100" w:right="240"/>
        <w:rPr>
          <w:rFonts w:ascii="BIZ UD明朝 Medium" w:eastAsia="BIZ UD明朝 Medium" w:hAnsi="BIZ UD明朝 Medium"/>
          <w:szCs w:val="24"/>
        </w:rPr>
      </w:pPr>
      <w:r>
        <w:rPr>
          <w:rFonts w:ascii="BIZ UD明朝 Medium" w:eastAsia="BIZ UD明朝 Medium" w:hAnsi="BIZ UD明朝 Medium" w:hint="eastAsia"/>
          <w:szCs w:val="24"/>
        </w:rPr>
        <w:t>５</w:t>
      </w:r>
      <w:r w:rsidRPr="00EA708D">
        <w:rPr>
          <w:rFonts w:ascii="BIZ UD明朝 Medium" w:eastAsia="BIZ UD明朝 Medium" w:hAnsi="BIZ UD明朝 Medium" w:hint="eastAsia"/>
          <w:szCs w:val="24"/>
        </w:rPr>
        <w:t xml:space="preserve">　報告先</w:t>
      </w:r>
    </w:p>
    <w:p w:rsidR="004B6023" w:rsidRPr="00EA708D" w:rsidRDefault="00B87440">
      <w:pPr>
        <w:ind w:leftChars="100" w:left="240" w:rightChars="100" w:right="240"/>
        <w:rPr>
          <w:rFonts w:ascii="BIZ UD明朝 Medium" w:eastAsia="BIZ UD明朝 Medium" w:hAnsi="BIZ UD明朝 Medium"/>
          <w:szCs w:val="24"/>
        </w:rPr>
      </w:pPr>
      <w:r w:rsidRPr="00EA708D">
        <w:rPr>
          <w:rFonts w:ascii="BIZ UD明朝 Medium" w:eastAsia="BIZ UD明朝 Medium" w:hAnsi="BIZ UD明朝 Medium" w:hint="eastAsia"/>
          <w:szCs w:val="24"/>
        </w:rPr>
        <w:t xml:space="preserve">　　新座市いきいき健康部介護保険課に報告する。</w:t>
      </w:r>
    </w:p>
    <w:p w:rsidR="004B6023" w:rsidRPr="00EA708D" w:rsidRDefault="00B87440">
      <w:pPr>
        <w:ind w:leftChars="100" w:left="240" w:rightChars="100" w:right="240"/>
        <w:rPr>
          <w:rFonts w:ascii="BIZ UD明朝 Medium" w:eastAsia="BIZ UD明朝 Medium" w:hAnsi="BIZ UD明朝 Medium"/>
          <w:szCs w:val="24"/>
        </w:rPr>
      </w:pPr>
      <w:r w:rsidRPr="00EA708D">
        <w:rPr>
          <w:rFonts w:ascii="BIZ UD明朝 Medium" w:eastAsia="BIZ UD明朝 Medium" w:hAnsi="BIZ UD明朝 Medium" w:hint="eastAsia"/>
          <w:szCs w:val="24"/>
        </w:rPr>
        <w:t xml:space="preserve">　　住　所　〒３５２－８６２３　新座市野火止一丁目１番１号</w:t>
      </w:r>
    </w:p>
    <w:p w:rsidR="004B6023" w:rsidRPr="00EA708D" w:rsidRDefault="00B87440">
      <w:pPr>
        <w:ind w:leftChars="100" w:left="240" w:rightChars="100" w:right="240"/>
        <w:rPr>
          <w:rFonts w:ascii="BIZ UD明朝 Medium" w:eastAsia="BIZ UD明朝 Medium" w:hAnsi="BIZ UD明朝 Medium"/>
          <w:szCs w:val="24"/>
        </w:rPr>
      </w:pPr>
      <w:r w:rsidRPr="00EA708D">
        <w:rPr>
          <w:rFonts w:ascii="BIZ UD明朝 Medium" w:eastAsia="BIZ UD明朝 Medium" w:hAnsi="BIZ UD明朝 Medium" w:hint="eastAsia"/>
          <w:szCs w:val="24"/>
        </w:rPr>
        <w:t xml:space="preserve">　　電　話　０４８－４２４－５３６１</w:t>
      </w:r>
    </w:p>
    <w:p w:rsidR="004B6023" w:rsidRPr="00EA708D" w:rsidRDefault="00B87440">
      <w:pPr>
        <w:ind w:leftChars="100" w:left="240" w:rightChars="100" w:right="240"/>
        <w:rPr>
          <w:rFonts w:ascii="BIZ UD明朝 Medium" w:eastAsia="BIZ UD明朝 Medium" w:hAnsi="BIZ UD明朝 Medium"/>
          <w:szCs w:val="24"/>
        </w:rPr>
      </w:pPr>
      <w:r w:rsidRPr="00EA708D">
        <w:rPr>
          <w:rFonts w:ascii="BIZ UD明朝 Medium" w:eastAsia="BIZ UD明朝 Medium" w:hAnsi="BIZ UD明朝 Medium" w:hint="eastAsia"/>
          <w:szCs w:val="24"/>
        </w:rPr>
        <w:t xml:space="preserve">　　ＦＡＸ　０４８－４８２－５８８２</w:t>
      </w:r>
    </w:p>
    <w:p w:rsidR="004B6023" w:rsidRPr="00EA708D" w:rsidRDefault="00B87440">
      <w:pPr>
        <w:ind w:leftChars="100" w:left="240" w:rightChars="100" w:right="240"/>
        <w:rPr>
          <w:rFonts w:ascii="BIZ UD明朝 Medium" w:eastAsia="BIZ UD明朝 Medium" w:hAnsi="BIZ UD明朝 Medium"/>
          <w:szCs w:val="24"/>
        </w:rPr>
      </w:pPr>
      <w:r>
        <w:rPr>
          <w:rFonts w:ascii="BIZ UD明朝 Medium" w:eastAsia="BIZ UD明朝 Medium" w:hAnsi="BIZ UD明朝 Medium" w:hint="eastAsia"/>
          <w:szCs w:val="24"/>
        </w:rPr>
        <w:t>６</w:t>
      </w:r>
      <w:r w:rsidRPr="00EA708D">
        <w:rPr>
          <w:rFonts w:ascii="BIZ UD明朝 Medium" w:eastAsia="BIZ UD明朝 Medium" w:hAnsi="BIZ UD明朝 Medium" w:hint="eastAsia"/>
          <w:szCs w:val="24"/>
        </w:rPr>
        <w:t xml:space="preserve">　法的根拠</w:t>
      </w:r>
    </w:p>
    <w:p w:rsidR="00B87440" w:rsidRDefault="00B87440" w:rsidP="0077234D">
      <w:pPr>
        <w:ind w:leftChars="100" w:left="240" w:rightChars="100" w:right="240"/>
        <w:rPr>
          <w:rFonts w:ascii="BIZ UD明朝 Medium" w:eastAsia="BIZ UD明朝 Medium" w:hAnsi="BIZ UD明朝 Medium"/>
          <w:szCs w:val="24"/>
        </w:rPr>
      </w:pPr>
      <w:r w:rsidRPr="00EA708D">
        <w:rPr>
          <w:rFonts w:ascii="BIZ UD明朝 Medium" w:eastAsia="BIZ UD明朝 Medium" w:hAnsi="BIZ UD明朝 Medium" w:hint="eastAsia"/>
          <w:szCs w:val="24"/>
        </w:rPr>
        <w:lastRenderedPageBreak/>
        <w:t xml:space="preserve">　</w:t>
      </w:r>
      <w:r w:rsidR="0086662F">
        <w:rPr>
          <w:rFonts w:ascii="BIZ UD明朝 Medium" w:eastAsia="BIZ UD明朝 Medium" w:hAnsi="BIZ UD明朝 Medium" w:hint="eastAsia"/>
          <w:szCs w:val="24"/>
        </w:rPr>
        <w:t>⑴</w:t>
      </w:r>
      <w:r>
        <w:rPr>
          <w:rFonts w:ascii="BIZ UD明朝 Medium" w:eastAsia="BIZ UD明朝 Medium" w:hAnsi="BIZ UD明朝 Medium" w:hint="eastAsia"/>
          <w:szCs w:val="24"/>
        </w:rPr>
        <w:t xml:space="preserve">　</w:t>
      </w:r>
      <w:r w:rsidRPr="00EA708D">
        <w:rPr>
          <w:rFonts w:ascii="BIZ UD明朝 Medium" w:eastAsia="BIZ UD明朝 Medium" w:hAnsi="BIZ UD明朝 Medium" w:hint="eastAsia"/>
          <w:szCs w:val="24"/>
        </w:rPr>
        <w:t>指定居宅サービス等の事業の人員、設備及び運営に関する基準（平成１１年厚</w:t>
      </w:r>
    </w:p>
    <w:p w:rsidR="004B6023" w:rsidRPr="00EA708D" w:rsidRDefault="00B87440" w:rsidP="00E40E4D">
      <w:pPr>
        <w:ind w:rightChars="100" w:right="240" w:firstLineChars="300" w:firstLine="720"/>
        <w:rPr>
          <w:rFonts w:ascii="BIZ UD明朝 Medium" w:eastAsia="BIZ UD明朝 Medium" w:hAnsi="BIZ UD明朝 Medium"/>
          <w:szCs w:val="24"/>
        </w:rPr>
      </w:pPr>
      <w:r w:rsidRPr="00EA708D">
        <w:rPr>
          <w:rFonts w:ascii="BIZ UD明朝 Medium" w:eastAsia="BIZ UD明朝 Medium" w:hAnsi="BIZ UD明朝 Medium" w:hint="eastAsia"/>
          <w:szCs w:val="24"/>
        </w:rPr>
        <w:t>生省令第３７号）</w:t>
      </w:r>
    </w:p>
    <w:p w:rsidR="00B87440" w:rsidRDefault="00B87440">
      <w:pPr>
        <w:ind w:leftChars="100" w:left="720" w:rightChars="100" w:right="240" w:hangingChars="200" w:hanging="480"/>
        <w:rPr>
          <w:rFonts w:ascii="BIZ UD明朝 Medium" w:eastAsia="BIZ UD明朝 Medium" w:hAnsi="BIZ UD明朝 Medium"/>
          <w:szCs w:val="24"/>
        </w:rPr>
      </w:pPr>
      <w:r w:rsidRPr="00EA708D">
        <w:rPr>
          <w:rFonts w:ascii="BIZ UD明朝 Medium" w:eastAsia="BIZ UD明朝 Medium" w:hAnsi="BIZ UD明朝 Medium" w:hint="eastAsia"/>
          <w:szCs w:val="24"/>
        </w:rPr>
        <w:t xml:space="preserve">　</w:t>
      </w:r>
      <w:r w:rsidR="0086662F">
        <w:rPr>
          <w:rFonts w:ascii="BIZ UD明朝 Medium" w:eastAsia="BIZ UD明朝 Medium" w:hAnsi="BIZ UD明朝 Medium" w:hint="eastAsia"/>
          <w:szCs w:val="24"/>
        </w:rPr>
        <w:t>⑵</w:t>
      </w:r>
      <w:r>
        <w:rPr>
          <w:rFonts w:ascii="BIZ UD明朝 Medium" w:eastAsia="BIZ UD明朝 Medium" w:hAnsi="BIZ UD明朝 Medium" w:hint="eastAsia"/>
          <w:szCs w:val="24"/>
        </w:rPr>
        <w:t xml:space="preserve">　</w:t>
      </w:r>
      <w:r w:rsidRPr="00EA708D">
        <w:rPr>
          <w:rFonts w:ascii="BIZ UD明朝 Medium" w:eastAsia="BIZ UD明朝 Medium" w:hAnsi="BIZ UD明朝 Medium" w:hint="eastAsia"/>
          <w:szCs w:val="24"/>
        </w:rPr>
        <w:t>指定居宅介護支援等の事業の人員、設備及び運営に関する基準（平成１１年厚</w:t>
      </w:r>
    </w:p>
    <w:p w:rsidR="004B6023" w:rsidRPr="00EA708D" w:rsidRDefault="00B87440" w:rsidP="00E40E4D">
      <w:pPr>
        <w:ind w:rightChars="100" w:right="240" w:firstLineChars="300" w:firstLine="720"/>
        <w:rPr>
          <w:rFonts w:ascii="BIZ UD明朝 Medium" w:eastAsia="BIZ UD明朝 Medium" w:hAnsi="BIZ UD明朝 Medium"/>
          <w:szCs w:val="24"/>
        </w:rPr>
      </w:pPr>
      <w:r w:rsidRPr="00EA708D">
        <w:rPr>
          <w:rFonts w:ascii="BIZ UD明朝 Medium" w:eastAsia="BIZ UD明朝 Medium" w:hAnsi="BIZ UD明朝 Medium" w:hint="eastAsia"/>
          <w:szCs w:val="24"/>
        </w:rPr>
        <w:t>生省令第３８号）</w:t>
      </w:r>
    </w:p>
    <w:p w:rsidR="00B87440" w:rsidRDefault="00B87440">
      <w:pPr>
        <w:ind w:leftChars="100" w:left="720" w:rightChars="100" w:right="240" w:hangingChars="200" w:hanging="480"/>
        <w:rPr>
          <w:rFonts w:ascii="BIZ UD明朝 Medium" w:eastAsia="BIZ UD明朝 Medium" w:hAnsi="BIZ UD明朝 Medium"/>
          <w:szCs w:val="24"/>
        </w:rPr>
      </w:pPr>
      <w:r w:rsidRPr="00EA708D">
        <w:rPr>
          <w:rFonts w:ascii="BIZ UD明朝 Medium" w:eastAsia="BIZ UD明朝 Medium" w:hAnsi="BIZ UD明朝 Medium" w:hint="eastAsia"/>
          <w:szCs w:val="24"/>
        </w:rPr>
        <w:t xml:space="preserve">　</w:t>
      </w:r>
      <w:r w:rsidR="0086662F">
        <w:rPr>
          <w:rFonts w:ascii="BIZ UD明朝 Medium" w:eastAsia="BIZ UD明朝 Medium" w:hAnsi="BIZ UD明朝 Medium" w:hint="eastAsia"/>
          <w:szCs w:val="24"/>
        </w:rPr>
        <w:t>⑶</w:t>
      </w:r>
      <w:r>
        <w:rPr>
          <w:rFonts w:ascii="BIZ UD明朝 Medium" w:eastAsia="BIZ UD明朝 Medium" w:hAnsi="BIZ UD明朝 Medium" w:hint="eastAsia"/>
          <w:szCs w:val="24"/>
        </w:rPr>
        <w:t xml:space="preserve">　</w:t>
      </w:r>
      <w:r w:rsidRPr="00EA708D">
        <w:rPr>
          <w:rFonts w:ascii="BIZ UD明朝 Medium" w:eastAsia="BIZ UD明朝 Medium" w:hAnsi="BIZ UD明朝 Medium" w:hint="eastAsia"/>
          <w:szCs w:val="24"/>
        </w:rPr>
        <w:t>指定介護老人福祉施設の人員、設備及び運営に関する基準（平成１１年厚生省</w:t>
      </w:r>
    </w:p>
    <w:p w:rsidR="004B6023" w:rsidRPr="00EA708D" w:rsidRDefault="00B87440" w:rsidP="00E40E4D">
      <w:pPr>
        <w:ind w:rightChars="100" w:right="240" w:firstLineChars="300" w:firstLine="720"/>
        <w:rPr>
          <w:rFonts w:ascii="BIZ UD明朝 Medium" w:eastAsia="BIZ UD明朝 Medium" w:hAnsi="BIZ UD明朝 Medium"/>
          <w:szCs w:val="24"/>
        </w:rPr>
      </w:pPr>
      <w:r w:rsidRPr="00EA708D">
        <w:rPr>
          <w:rFonts w:ascii="BIZ UD明朝 Medium" w:eastAsia="BIZ UD明朝 Medium" w:hAnsi="BIZ UD明朝 Medium" w:hint="eastAsia"/>
          <w:szCs w:val="24"/>
        </w:rPr>
        <w:t>令第３９号）</w:t>
      </w:r>
    </w:p>
    <w:p w:rsidR="00B87440" w:rsidRDefault="0086662F">
      <w:pPr>
        <w:ind w:leftChars="200" w:left="720" w:rightChars="100" w:right="240" w:hangingChars="100" w:hanging="240"/>
        <w:rPr>
          <w:rFonts w:ascii="BIZ UD明朝 Medium" w:eastAsia="BIZ UD明朝 Medium" w:hAnsi="BIZ UD明朝 Medium"/>
          <w:szCs w:val="24"/>
        </w:rPr>
      </w:pPr>
      <w:r>
        <w:rPr>
          <w:rFonts w:ascii="BIZ UD明朝 Medium" w:eastAsia="BIZ UD明朝 Medium" w:hAnsi="BIZ UD明朝 Medium" w:hint="eastAsia"/>
          <w:szCs w:val="24"/>
        </w:rPr>
        <w:t>⑷</w:t>
      </w:r>
      <w:r w:rsidR="00B87440">
        <w:rPr>
          <w:rFonts w:ascii="BIZ UD明朝 Medium" w:eastAsia="BIZ UD明朝 Medium" w:hAnsi="BIZ UD明朝 Medium" w:hint="eastAsia"/>
          <w:szCs w:val="24"/>
        </w:rPr>
        <w:t xml:space="preserve">　</w:t>
      </w:r>
      <w:r w:rsidR="00B87440" w:rsidRPr="00EA708D">
        <w:rPr>
          <w:rFonts w:ascii="BIZ UD明朝 Medium" w:eastAsia="BIZ UD明朝 Medium" w:hAnsi="BIZ UD明朝 Medium" w:hint="eastAsia"/>
          <w:szCs w:val="24"/>
        </w:rPr>
        <w:t xml:space="preserve">介護老人保健施設の人員、設備及び運営に関する基準（平成１１年厚生省令第　</w:t>
      </w:r>
    </w:p>
    <w:p w:rsidR="004B6023" w:rsidRPr="00EA708D" w:rsidRDefault="00B87440" w:rsidP="00E40E4D">
      <w:pPr>
        <w:ind w:rightChars="100" w:right="240" w:firstLineChars="300" w:firstLine="720"/>
        <w:rPr>
          <w:rFonts w:ascii="BIZ UD明朝 Medium" w:eastAsia="BIZ UD明朝 Medium" w:hAnsi="BIZ UD明朝 Medium"/>
          <w:szCs w:val="24"/>
        </w:rPr>
      </w:pPr>
      <w:r w:rsidRPr="00EA708D">
        <w:rPr>
          <w:rFonts w:ascii="BIZ UD明朝 Medium" w:eastAsia="BIZ UD明朝 Medium" w:hAnsi="BIZ UD明朝 Medium" w:hint="eastAsia"/>
          <w:szCs w:val="24"/>
        </w:rPr>
        <w:t>４０号）</w:t>
      </w:r>
    </w:p>
    <w:p w:rsidR="00326646" w:rsidRDefault="0086662F">
      <w:pPr>
        <w:ind w:leftChars="200" w:left="720" w:rightChars="100" w:right="240" w:hangingChars="100" w:hanging="240"/>
        <w:rPr>
          <w:rFonts w:ascii="BIZ UD明朝 Medium" w:eastAsia="BIZ UD明朝 Medium" w:hAnsi="BIZ UD明朝 Medium"/>
          <w:szCs w:val="24"/>
        </w:rPr>
      </w:pPr>
      <w:r>
        <w:rPr>
          <w:rFonts w:ascii="BIZ UD明朝 Medium" w:eastAsia="BIZ UD明朝 Medium" w:hAnsi="BIZ UD明朝 Medium" w:hint="eastAsia"/>
          <w:szCs w:val="24"/>
        </w:rPr>
        <w:t>⑸</w:t>
      </w:r>
      <w:r w:rsidR="00B87440">
        <w:rPr>
          <w:rFonts w:ascii="BIZ UD明朝 Medium" w:eastAsia="BIZ UD明朝 Medium" w:hAnsi="BIZ UD明朝 Medium" w:hint="eastAsia"/>
          <w:szCs w:val="24"/>
        </w:rPr>
        <w:t xml:space="preserve">　</w:t>
      </w:r>
      <w:r w:rsidR="00B87440" w:rsidRPr="00EA708D">
        <w:rPr>
          <w:rFonts w:ascii="BIZ UD明朝 Medium" w:eastAsia="BIZ UD明朝 Medium" w:hAnsi="BIZ UD明朝 Medium" w:hint="eastAsia"/>
          <w:szCs w:val="24"/>
        </w:rPr>
        <w:t>指定介護</w:t>
      </w:r>
      <w:r w:rsidR="00B87440">
        <w:rPr>
          <w:rFonts w:ascii="BIZ UD明朝 Medium" w:eastAsia="BIZ UD明朝 Medium" w:hAnsi="BIZ UD明朝 Medium" w:hint="eastAsia"/>
          <w:szCs w:val="24"/>
        </w:rPr>
        <w:t>医療院の人員、設備及び運営に関する基準（平成３０年厚生</w:t>
      </w:r>
      <w:r w:rsidR="00326646">
        <w:rPr>
          <w:rFonts w:ascii="BIZ UD明朝 Medium" w:eastAsia="BIZ UD明朝 Medium" w:hAnsi="BIZ UD明朝 Medium" w:hint="eastAsia"/>
          <w:szCs w:val="24"/>
        </w:rPr>
        <w:t>労働</w:t>
      </w:r>
      <w:r w:rsidR="00B87440">
        <w:rPr>
          <w:rFonts w:ascii="BIZ UD明朝 Medium" w:eastAsia="BIZ UD明朝 Medium" w:hAnsi="BIZ UD明朝 Medium" w:hint="eastAsia"/>
          <w:szCs w:val="24"/>
        </w:rPr>
        <w:t>省令</w:t>
      </w:r>
    </w:p>
    <w:p w:rsidR="004B6023" w:rsidRPr="00EA708D" w:rsidRDefault="00B87440" w:rsidP="00E40E4D">
      <w:pPr>
        <w:ind w:rightChars="100" w:right="240" w:firstLineChars="300" w:firstLine="720"/>
        <w:rPr>
          <w:rFonts w:ascii="BIZ UD明朝 Medium" w:eastAsia="BIZ UD明朝 Medium" w:hAnsi="BIZ UD明朝 Medium"/>
          <w:szCs w:val="24"/>
        </w:rPr>
      </w:pPr>
      <w:r>
        <w:rPr>
          <w:rFonts w:ascii="BIZ UD明朝 Medium" w:eastAsia="BIZ UD明朝 Medium" w:hAnsi="BIZ UD明朝 Medium" w:hint="eastAsia"/>
          <w:szCs w:val="24"/>
        </w:rPr>
        <w:t>第５</w:t>
      </w:r>
      <w:r w:rsidRPr="00EA708D">
        <w:rPr>
          <w:rFonts w:ascii="BIZ UD明朝 Medium" w:eastAsia="BIZ UD明朝 Medium" w:hAnsi="BIZ UD明朝 Medium" w:hint="eastAsia"/>
          <w:szCs w:val="24"/>
        </w:rPr>
        <w:t>号）</w:t>
      </w:r>
    </w:p>
    <w:p w:rsidR="00B87440" w:rsidRDefault="0086662F">
      <w:pPr>
        <w:ind w:leftChars="200" w:left="720" w:rightChars="100" w:right="240" w:hangingChars="100" w:hanging="240"/>
        <w:rPr>
          <w:rFonts w:ascii="BIZ UD明朝 Medium" w:eastAsia="BIZ UD明朝 Medium" w:hAnsi="BIZ UD明朝 Medium"/>
          <w:szCs w:val="24"/>
        </w:rPr>
      </w:pPr>
      <w:r>
        <w:rPr>
          <w:rFonts w:ascii="BIZ UD明朝 Medium" w:eastAsia="BIZ UD明朝 Medium" w:hAnsi="BIZ UD明朝 Medium" w:hint="eastAsia"/>
          <w:szCs w:val="24"/>
        </w:rPr>
        <w:t>⑹</w:t>
      </w:r>
      <w:r w:rsidR="00B87440">
        <w:rPr>
          <w:rFonts w:ascii="BIZ UD明朝 Medium" w:eastAsia="BIZ UD明朝 Medium" w:hAnsi="BIZ UD明朝 Medium" w:hint="eastAsia"/>
          <w:szCs w:val="24"/>
        </w:rPr>
        <w:t xml:space="preserve">　</w:t>
      </w:r>
      <w:r w:rsidR="00B87440" w:rsidRPr="00EA708D">
        <w:rPr>
          <w:rFonts w:ascii="BIZ UD明朝 Medium" w:eastAsia="BIZ UD明朝 Medium" w:hAnsi="BIZ UD明朝 Medium" w:hint="eastAsia"/>
          <w:szCs w:val="24"/>
        </w:rPr>
        <w:t>指定地域密着型サービスの事業の人員、設備及び運営に関する基準（平成１８</w:t>
      </w:r>
    </w:p>
    <w:p w:rsidR="004B6023" w:rsidRPr="00EA708D" w:rsidRDefault="00B87440" w:rsidP="00E40E4D">
      <w:pPr>
        <w:ind w:rightChars="100" w:right="240" w:firstLineChars="300" w:firstLine="720"/>
        <w:rPr>
          <w:rFonts w:ascii="BIZ UD明朝 Medium" w:eastAsia="BIZ UD明朝 Medium" w:hAnsi="BIZ UD明朝 Medium"/>
          <w:szCs w:val="24"/>
        </w:rPr>
      </w:pPr>
      <w:r w:rsidRPr="00EA708D">
        <w:rPr>
          <w:rFonts w:ascii="BIZ UD明朝 Medium" w:eastAsia="BIZ UD明朝 Medium" w:hAnsi="BIZ UD明朝 Medium" w:hint="eastAsia"/>
          <w:szCs w:val="24"/>
        </w:rPr>
        <w:t>年厚生労働省令第３４号）</w:t>
      </w:r>
    </w:p>
    <w:p w:rsidR="00B87440" w:rsidRDefault="0086662F">
      <w:pPr>
        <w:ind w:leftChars="200" w:left="720" w:rightChars="100" w:right="240" w:hangingChars="100" w:hanging="240"/>
        <w:rPr>
          <w:rFonts w:ascii="BIZ UD明朝 Medium" w:eastAsia="BIZ UD明朝 Medium" w:hAnsi="BIZ UD明朝 Medium"/>
          <w:szCs w:val="24"/>
        </w:rPr>
      </w:pPr>
      <w:r>
        <w:rPr>
          <w:rFonts w:ascii="BIZ UD明朝 Medium" w:eastAsia="BIZ UD明朝 Medium" w:hAnsi="BIZ UD明朝 Medium" w:hint="eastAsia"/>
          <w:szCs w:val="24"/>
        </w:rPr>
        <w:t>⑺</w:t>
      </w:r>
      <w:r w:rsidR="00B87440">
        <w:rPr>
          <w:rFonts w:ascii="BIZ UD明朝 Medium" w:eastAsia="BIZ UD明朝 Medium" w:hAnsi="BIZ UD明朝 Medium" w:hint="eastAsia"/>
          <w:szCs w:val="24"/>
        </w:rPr>
        <w:t xml:space="preserve">　</w:t>
      </w:r>
      <w:r w:rsidR="00B87440" w:rsidRPr="00EA708D">
        <w:rPr>
          <w:rFonts w:ascii="BIZ UD明朝 Medium" w:eastAsia="BIZ UD明朝 Medium" w:hAnsi="BIZ UD明朝 Medium" w:hint="eastAsia"/>
          <w:szCs w:val="24"/>
        </w:rPr>
        <w:t>指定介護予防サービス等の事業の人員、設備及び運営並びに指定介護予防サー</w:t>
      </w:r>
    </w:p>
    <w:p w:rsidR="00B87440" w:rsidRDefault="00B87440" w:rsidP="00E40E4D">
      <w:pPr>
        <w:ind w:rightChars="100" w:right="240" w:firstLineChars="300" w:firstLine="720"/>
        <w:rPr>
          <w:rFonts w:ascii="BIZ UD明朝 Medium" w:eastAsia="BIZ UD明朝 Medium" w:hAnsi="BIZ UD明朝 Medium"/>
          <w:szCs w:val="24"/>
        </w:rPr>
      </w:pPr>
      <w:r w:rsidRPr="00EA708D">
        <w:rPr>
          <w:rFonts w:ascii="BIZ UD明朝 Medium" w:eastAsia="BIZ UD明朝 Medium" w:hAnsi="BIZ UD明朝 Medium" w:hint="eastAsia"/>
          <w:szCs w:val="24"/>
        </w:rPr>
        <w:t>ビス等に係る介護予防のための効果的な支援の方法に関する基準（平成１８年厚</w:t>
      </w:r>
    </w:p>
    <w:p w:rsidR="004B6023" w:rsidRPr="00EA708D" w:rsidRDefault="00B87440" w:rsidP="00E40E4D">
      <w:pPr>
        <w:ind w:rightChars="100" w:right="240" w:firstLineChars="300" w:firstLine="720"/>
        <w:rPr>
          <w:rFonts w:ascii="BIZ UD明朝 Medium" w:eastAsia="BIZ UD明朝 Medium" w:hAnsi="BIZ UD明朝 Medium"/>
          <w:szCs w:val="24"/>
        </w:rPr>
      </w:pPr>
      <w:r w:rsidRPr="00EA708D">
        <w:rPr>
          <w:rFonts w:ascii="BIZ UD明朝 Medium" w:eastAsia="BIZ UD明朝 Medium" w:hAnsi="BIZ UD明朝 Medium" w:hint="eastAsia"/>
          <w:szCs w:val="24"/>
        </w:rPr>
        <w:t>生労働省令第３５号）</w:t>
      </w:r>
    </w:p>
    <w:p w:rsidR="00B87440" w:rsidRDefault="0086662F">
      <w:pPr>
        <w:ind w:leftChars="100" w:left="240" w:rightChars="100" w:right="240" w:firstLineChars="100" w:firstLine="240"/>
        <w:rPr>
          <w:rFonts w:ascii="BIZ UD明朝 Medium" w:eastAsia="BIZ UD明朝 Medium" w:hAnsi="BIZ UD明朝 Medium"/>
          <w:szCs w:val="24"/>
        </w:rPr>
      </w:pPr>
      <w:r>
        <w:rPr>
          <w:rFonts w:ascii="BIZ UD明朝 Medium" w:eastAsia="BIZ UD明朝 Medium" w:hAnsi="BIZ UD明朝 Medium" w:hint="eastAsia"/>
          <w:szCs w:val="24"/>
        </w:rPr>
        <w:t>⑻</w:t>
      </w:r>
      <w:r w:rsidR="00B87440">
        <w:rPr>
          <w:rFonts w:ascii="BIZ UD明朝 Medium" w:eastAsia="BIZ UD明朝 Medium" w:hAnsi="BIZ UD明朝 Medium" w:hint="eastAsia"/>
          <w:szCs w:val="24"/>
        </w:rPr>
        <w:t xml:space="preserve">　</w:t>
      </w:r>
      <w:r w:rsidR="00B87440" w:rsidRPr="00EA708D">
        <w:rPr>
          <w:rFonts w:ascii="BIZ UD明朝 Medium" w:eastAsia="BIZ UD明朝 Medium" w:hAnsi="BIZ UD明朝 Medium" w:hint="eastAsia"/>
          <w:szCs w:val="24"/>
        </w:rPr>
        <w:t>指定地域密着型介護予防サービスの事業の人員、設備及び運営並びに指定地域</w:t>
      </w:r>
    </w:p>
    <w:p w:rsidR="00B87440" w:rsidRDefault="00E40E4D" w:rsidP="00E40E4D">
      <w:pPr>
        <w:ind w:leftChars="100" w:left="240" w:rightChars="100" w:right="240" w:firstLineChars="100" w:firstLine="240"/>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00B87440" w:rsidRPr="00EA708D">
        <w:rPr>
          <w:rFonts w:ascii="BIZ UD明朝 Medium" w:eastAsia="BIZ UD明朝 Medium" w:hAnsi="BIZ UD明朝 Medium" w:hint="eastAsia"/>
          <w:szCs w:val="24"/>
        </w:rPr>
        <w:t>密着型介護予防サービスに係る介護予防のための効果的な支援の方法に関する基</w:t>
      </w:r>
    </w:p>
    <w:p w:rsidR="004B6023" w:rsidRPr="00EA708D" w:rsidRDefault="00B87440" w:rsidP="00E40E4D">
      <w:pPr>
        <w:ind w:rightChars="100" w:right="240" w:firstLineChars="300" w:firstLine="720"/>
        <w:rPr>
          <w:rFonts w:ascii="BIZ UD明朝 Medium" w:eastAsia="BIZ UD明朝 Medium" w:hAnsi="BIZ UD明朝 Medium"/>
          <w:szCs w:val="24"/>
        </w:rPr>
      </w:pPr>
      <w:r w:rsidRPr="00EA708D">
        <w:rPr>
          <w:rFonts w:ascii="BIZ UD明朝 Medium" w:eastAsia="BIZ UD明朝 Medium" w:hAnsi="BIZ UD明朝 Medium" w:hint="eastAsia"/>
          <w:szCs w:val="24"/>
        </w:rPr>
        <w:t>準（平成１８年厚生労働省令第３６号）</w:t>
      </w:r>
    </w:p>
    <w:p w:rsidR="00B87440" w:rsidRDefault="0086662F">
      <w:pPr>
        <w:ind w:leftChars="100" w:left="240" w:rightChars="100" w:right="240" w:firstLineChars="100" w:firstLine="240"/>
        <w:rPr>
          <w:rFonts w:ascii="BIZ UD明朝 Medium" w:eastAsia="BIZ UD明朝 Medium" w:hAnsi="BIZ UD明朝 Medium"/>
          <w:szCs w:val="24"/>
        </w:rPr>
      </w:pPr>
      <w:r w:rsidRPr="000D16AB">
        <w:rPr>
          <w:rFonts w:ascii="BIZ UD明朝 Medium" w:eastAsia="BIZ UD明朝 Medium" w:hAnsi="BIZ UD明朝 Medium" w:hint="eastAsia"/>
          <w:szCs w:val="24"/>
        </w:rPr>
        <w:t>⑼</w:t>
      </w:r>
      <w:r w:rsidR="00B87440">
        <w:rPr>
          <w:rFonts w:ascii="BIZ UD明朝 Medium" w:eastAsia="BIZ UD明朝 Medium" w:hAnsi="BIZ UD明朝 Medium" w:hint="eastAsia"/>
          <w:szCs w:val="24"/>
        </w:rPr>
        <w:t xml:space="preserve">　</w:t>
      </w:r>
      <w:r w:rsidR="00B87440" w:rsidRPr="00EA708D">
        <w:rPr>
          <w:rFonts w:ascii="BIZ UD明朝 Medium" w:eastAsia="BIZ UD明朝 Medium" w:hAnsi="BIZ UD明朝 Medium" w:hint="eastAsia"/>
          <w:szCs w:val="24"/>
        </w:rPr>
        <w:t>指定介護予防支援等の人員及び運営並びに指定介護予防支援等に係る介護予防</w:t>
      </w:r>
    </w:p>
    <w:p w:rsidR="004B6023" w:rsidRPr="00EA708D" w:rsidRDefault="00E40E4D" w:rsidP="00B87440">
      <w:pPr>
        <w:ind w:leftChars="100" w:left="240" w:rightChars="100" w:right="240" w:firstLineChars="100" w:firstLine="240"/>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00B87440" w:rsidRPr="00EA708D">
        <w:rPr>
          <w:rFonts w:ascii="BIZ UD明朝 Medium" w:eastAsia="BIZ UD明朝 Medium" w:hAnsi="BIZ UD明朝 Medium" w:hint="eastAsia"/>
          <w:szCs w:val="24"/>
        </w:rPr>
        <w:t>のための効果的な支援の方法に関する基準（平成１８年厚生労働省令第３７号）</w:t>
      </w:r>
    </w:p>
    <w:p w:rsidR="004B6023" w:rsidRPr="00EA708D" w:rsidRDefault="0086662F">
      <w:pPr>
        <w:ind w:leftChars="200" w:left="960" w:rightChars="100" w:right="240" w:hangingChars="200" w:hanging="480"/>
        <w:rPr>
          <w:rFonts w:ascii="BIZ UD明朝 Medium" w:eastAsia="BIZ UD明朝 Medium" w:hAnsi="BIZ UD明朝 Medium"/>
          <w:szCs w:val="24"/>
        </w:rPr>
      </w:pPr>
      <w:r>
        <w:rPr>
          <w:rFonts w:ascii="BIZ UD明朝 Medium" w:eastAsia="BIZ UD明朝 Medium" w:hAnsi="BIZ UD明朝 Medium" w:hint="eastAsia"/>
          <w:szCs w:val="24"/>
        </w:rPr>
        <w:t>⑽</w:t>
      </w:r>
      <w:r w:rsidR="00B87440">
        <w:rPr>
          <w:rFonts w:ascii="BIZ UD明朝 Medium" w:eastAsia="BIZ UD明朝 Medium" w:hAnsi="BIZ UD明朝 Medium" w:hint="eastAsia"/>
          <w:szCs w:val="24"/>
        </w:rPr>
        <w:t xml:space="preserve">　</w:t>
      </w:r>
      <w:r w:rsidR="00B87440" w:rsidRPr="00EA708D">
        <w:rPr>
          <w:rFonts w:ascii="BIZ UD明朝 Medium" w:eastAsia="BIZ UD明朝 Medium" w:hAnsi="BIZ UD明朝 Medium" w:hint="eastAsia"/>
          <w:szCs w:val="24"/>
        </w:rPr>
        <w:t>新座市介護予防・日常生活支援総合事業介護予防訪問介護相当サービス及び介</w:t>
      </w:r>
    </w:p>
    <w:p w:rsidR="00B87440" w:rsidRDefault="00B87440" w:rsidP="00E40E4D">
      <w:pPr>
        <w:ind w:rightChars="100" w:right="240" w:firstLineChars="300" w:firstLine="720"/>
        <w:rPr>
          <w:rFonts w:ascii="BIZ UD明朝 Medium" w:eastAsia="BIZ UD明朝 Medium" w:hAnsi="BIZ UD明朝 Medium"/>
          <w:szCs w:val="24"/>
        </w:rPr>
      </w:pPr>
      <w:r w:rsidRPr="00EA708D">
        <w:rPr>
          <w:rFonts w:ascii="BIZ UD明朝 Medium" w:eastAsia="BIZ UD明朝 Medium" w:hAnsi="BIZ UD明朝 Medium" w:hint="eastAsia"/>
          <w:szCs w:val="24"/>
        </w:rPr>
        <w:t>護予防通所介護相当サービスの人員、設備及び運営並びに介護予防のための効果</w:t>
      </w:r>
    </w:p>
    <w:p w:rsidR="004B6023" w:rsidRPr="00EA708D" w:rsidRDefault="00B87440" w:rsidP="00E40E4D">
      <w:pPr>
        <w:ind w:rightChars="100" w:right="240" w:firstLineChars="300" w:firstLine="720"/>
        <w:rPr>
          <w:rFonts w:ascii="BIZ UD明朝 Medium" w:eastAsia="BIZ UD明朝 Medium" w:hAnsi="BIZ UD明朝 Medium"/>
          <w:szCs w:val="24"/>
        </w:rPr>
      </w:pPr>
      <w:r w:rsidRPr="00EA708D">
        <w:rPr>
          <w:rFonts w:ascii="BIZ UD明朝 Medium" w:eastAsia="BIZ UD明朝 Medium" w:hAnsi="BIZ UD明朝 Medium" w:hint="eastAsia"/>
          <w:szCs w:val="24"/>
        </w:rPr>
        <w:t>的な支援の方法に関する基準を定める規則（平成２９年新座市規則第３号）</w:t>
      </w:r>
    </w:p>
    <w:p w:rsidR="004B6023" w:rsidRPr="00EA708D" w:rsidRDefault="0086662F">
      <w:pPr>
        <w:ind w:leftChars="200" w:left="960" w:rightChars="100" w:right="240" w:hangingChars="200" w:hanging="480"/>
        <w:rPr>
          <w:rFonts w:ascii="BIZ UD明朝 Medium" w:eastAsia="BIZ UD明朝 Medium" w:hAnsi="BIZ UD明朝 Medium"/>
          <w:szCs w:val="24"/>
        </w:rPr>
      </w:pPr>
      <w:r>
        <w:rPr>
          <w:rFonts w:ascii="BIZ UD明朝 Medium" w:eastAsia="BIZ UD明朝 Medium" w:hAnsi="BIZ UD明朝 Medium" w:hint="eastAsia"/>
          <w:szCs w:val="24"/>
        </w:rPr>
        <w:t>⑾</w:t>
      </w:r>
      <w:r w:rsidR="00B87440">
        <w:rPr>
          <w:rFonts w:ascii="BIZ UD明朝 Medium" w:eastAsia="BIZ UD明朝 Medium" w:hAnsi="BIZ UD明朝 Medium" w:hint="eastAsia"/>
          <w:szCs w:val="24"/>
        </w:rPr>
        <w:t xml:space="preserve">　</w:t>
      </w:r>
      <w:r w:rsidR="00B87440" w:rsidRPr="00EA708D">
        <w:rPr>
          <w:rFonts w:ascii="BIZ UD明朝 Medium" w:eastAsia="BIZ UD明朝 Medium" w:hAnsi="BIZ UD明朝 Medium" w:hint="eastAsia"/>
          <w:szCs w:val="24"/>
        </w:rPr>
        <w:t>新座市介護予防・日常生活支援総合事業訪問型サービスＡ及び通所型サービス</w:t>
      </w:r>
    </w:p>
    <w:p w:rsidR="00E40E4D" w:rsidRDefault="00B87440" w:rsidP="00E40E4D">
      <w:pPr>
        <w:ind w:rightChars="100" w:right="240" w:firstLineChars="300" w:firstLine="720"/>
        <w:rPr>
          <w:rFonts w:ascii="BIZ UD明朝 Medium" w:eastAsia="BIZ UD明朝 Medium" w:hAnsi="BIZ UD明朝 Medium"/>
          <w:szCs w:val="24"/>
        </w:rPr>
      </w:pPr>
      <w:r w:rsidRPr="00EA708D">
        <w:rPr>
          <w:rFonts w:ascii="BIZ UD明朝 Medium" w:eastAsia="BIZ UD明朝 Medium" w:hAnsi="BIZ UD明朝 Medium" w:hint="eastAsia"/>
          <w:szCs w:val="24"/>
        </w:rPr>
        <w:t>Ａの人員、設備及び運営並びに介護予防のための効果的な支援の方法に関する基</w:t>
      </w:r>
    </w:p>
    <w:p w:rsidR="004B6023" w:rsidRPr="00EA708D" w:rsidRDefault="00B87440" w:rsidP="00E40E4D">
      <w:pPr>
        <w:ind w:rightChars="100" w:right="240" w:firstLineChars="300" w:firstLine="720"/>
        <w:rPr>
          <w:rFonts w:ascii="BIZ UD明朝 Medium" w:eastAsia="BIZ UD明朝 Medium" w:hAnsi="BIZ UD明朝 Medium"/>
          <w:szCs w:val="24"/>
        </w:rPr>
      </w:pPr>
      <w:r w:rsidRPr="00EA708D">
        <w:rPr>
          <w:rFonts w:ascii="BIZ UD明朝 Medium" w:eastAsia="BIZ UD明朝 Medium" w:hAnsi="BIZ UD明朝 Medium" w:hint="eastAsia"/>
          <w:szCs w:val="24"/>
        </w:rPr>
        <w:t>準を定める規則（平成２９年新座市規則第４号）</w:t>
      </w:r>
    </w:p>
    <w:p w:rsidR="004B6023" w:rsidRPr="00EA708D" w:rsidRDefault="00B87440">
      <w:pPr>
        <w:spacing w:line="320" w:lineRule="exact"/>
        <w:ind w:leftChars="100" w:left="960" w:rightChars="100" w:right="240" w:hangingChars="300" w:hanging="720"/>
        <w:rPr>
          <w:rFonts w:ascii="BIZ UD明朝 Medium" w:eastAsia="BIZ UD明朝 Medium" w:hAnsi="BIZ UD明朝 Medium"/>
          <w:szCs w:val="24"/>
        </w:rPr>
      </w:pPr>
      <w:r w:rsidRPr="00EA708D">
        <w:rPr>
          <w:rFonts w:ascii="BIZ UD明朝 Medium" w:eastAsia="BIZ UD明朝 Medium" w:hAnsi="BIZ UD明朝 Medium" w:hint="eastAsia"/>
          <w:szCs w:val="24"/>
        </w:rPr>
        <w:t xml:space="preserve">　　　附　則</w:t>
      </w:r>
    </w:p>
    <w:p w:rsidR="004B6023" w:rsidRPr="00EA708D" w:rsidRDefault="00B87440">
      <w:pPr>
        <w:spacing w:line="320" w:lineRule="exact"/>
        <w:ind w:leftChars="200" w:left="960" w:rightChars="100" w:right="240" w:hangingChars="200" w:hanging="480"/>
        <w:rPr>
          <w:rFonts w:ascii="BIZ UD明朝 Medium" w:eastAsia="BIZ UD明朝 Medium" w:hAnsi="BIZ UD明朝 Medium"/>
          <w:szCs w:val="24"/>
        </w:rPr>
      </w:pPr>
      <w:r w:rsidRPr="00EA708D">
        <w:rPr>
          <w:rFonts w:ascii="BIZ UD明朝 Medium" w:eastAsia="BIZ UD明朝 Medium" w:hAnsi="BIZ UD明朝 Medium" w:hint="eastAsia"/>
          <w:szCs w:val="24"/>
        </w:rPr>
        <w:t>この基準は、平成１６年６月１４日から実施する。</w:t>
      </w:r>
    </w:p>
    <w:p w:rsidR="004B6023" w:rsidRPr="00EA708D" w:rsidRDefault="00B87440">
      <w:pPr>
        <w:spacing w:line="320" w:lineRule="exact"/>
        <w:ind w:leftChars="100" w:left="960" w:rightChars="100" w:right="240" w:hangingChars="300" w:hanging="720"/>
        <w:rPr>
          <w:rFonts w:ascii="BIZ UD明朝 Medium" w:eastAsia="BIZ UD明朝 Medium" w:hAnsi="BIZ UD明朝 Medium"/>
          <w:szCs w:val="24"/>
        </w:rPr>
      </w:pPr>
      <w:r w:rsidRPr="00EA708D">
        <w:rPr>
          <w:rFonts w:ascii="BIZ UD明朝 Medium" w:eastAsia="BIZ UD明朝 Medium" w:hAnsi="BIZ UD明朝 Medium" w:hint="eastAsia"/>
          <w:szCs w:val="24"/>
        </w:rPr>
        <w:t xml:space="preserve">　　　附　則</w:t>
      </w:r>
    </w:p>
    <w:p w:rsidR="004B6023" w:rsidRPr="00EA708D" w:rsidRDefault="00B87440">
      <w:pPr>
        <w:spacing w:line="320" w:lineRule="exact"/>
        <w:ind w:leftChars="100" w:left="960" w:rightChars="100" w:right="240" w:hangingChars="300" w:hanging="720"/>
        <w:rPr>
          <w:rFonts w:ascii="BIZ UD明朝 Medium" w:eastAsia="BIZ UD明朝 Medium" w:hAnsi="BIZ UD明朝 Medium"/>
          <w:szCs w:val="24"/>
        </w:rPr>
      </w:pPr>
      <w:r w:rsidRPr="00EA708D">
        <w:rPr>
          <w:rFonts w:ascii="BIZ UD明朝 Medium" w:eastAsia="BIZ UD明朝 Medium" w:hAnsi="BIZ UD明朝 Medium" w:hint="eastAsia"/>
          <w:szCs w:val="24"/>
        </w:rPr>
        <w:t xml:space="preserve">　この基準は、平成２４年７月３０日から実施する。</w:t>
      </w:r>
    </w:p>
    <w:p w:rsidR="004B6023" w:rsidRPr="00EA708D" w:rsidRDefault="00B87440">
      <w:pPr>
        <w:spacing w:line="320" w:lineRule="exact"/>
        <w:ind w:leftChars="100" w:left="960" w:rightChars="100" w:right="240" w:hangingChars="300" w:hanging="720"/>
        <w:rPr>
          <w:rFonts w:ascii="BIZ UD明朝 Medium" w:eastAsia="BIZ UD明朝 Medium" w:hAnsi="BIZ UD明朝 Medium"/>
          <w:szCs w:val="24"/>
        </w:rPr>
      </w:pPr>
      <w:r w:rsidRPr="00EA708D">
        <w:rPr>
          <w:rFonts w:ascii="BIZ UD明朝 Medium" w:eastAsia="BIZ UD明朝 Medium" w:hAnsi="BIZ UD明朝 Medium" w:hint="eastAsia"/>
          <w:szCs w:val="24"/>
        </w:rPr>
        <w:t xml:space="preserve">　　　附　則</w:t>
      </w:r>
    </w:p>
    <w:p w:rsidR="004B6023" w:rsidRPr="00EA708D" w:rsidRDefault="00B87440">
      <w:pPr>
        <w:spacing w:line="320" w:lineRule="exact"/>
        <w:ind w:leftChars="100" w:left="960" w:rightChars="100" w:right="240" w:hangingChars="300" w:hanging="720"/>
        <w:rPr>
          <w:rFonts w:ascii="BIZ UD明朝 Medium" w:eastAsia="BIZ UD明朝 Medium" w:hAnsi="BIZ UD明朝 Medium"/>
          <w:szCs w:val="24"/>
        </w:rPr>
      </w:pPr>
      <w:r w:rsidRPr="00EA708D">
        <w:rPr>
          <w:rFonts w:ascii="BIZ UD明朝 Medium" w:eastAsia="BIZ UD明朝 Medium" w:hAnsi="BIZ UD明朝 Medium" w:hint="eastAsia"/>
          <w:szCs w:val="24"/>
        </w:rPr>
        <w:t xml:space="preserve">　この基準は、平成２９年４月１日から実施する。</w:t>
      </w:r>
    </w:p>
    <w:p w:rsidR="004B6023" w:rsidRPr="00EA708D" w:rsidRDefault="00B87440">
      <w:pPr>
        <w:spacing w:line="320" w:lineRule="exact"/>
        <w:ind w:leftChars="400" w:left="960" w:rightChars="100" w:right="240"/>
        <w:rPr>
          <w:rFonts w:ascii="BIZ UD明朝 Medium" w:eastAsia="BIZ UD明朝 Medium" w:hAnsi="BIZ UD明朝 Medium"/>
          <w:szCs w:val="24"/>
        </w:rPr>
      </w:pPr>
      <w:r w:rsidRPr="00EA708D">
        <w:rPr>
          <w:rFonts w:ascii="BIZ UD明朝 Medium" w:eastAsia="BIZ UD明朝 Medium" w:hAnsi="BIZ UD明朝 Medium" w:hint="eastAsia"/>
          <w:szCs w:val="24"/>
        </w:rPr>
        <w:t>附　則</w:t>
      </w:r>
    </w:p>
    <w:p w:rsidR="004B6023" w:rsidRDefault="00B87440">
      <w:pPr>
        <w:spacing w:line="320" w:lineRule="exact"/>
        <w:ind w:rightChars="100" w:right="240" w:firstLineChars="200" w:firstLine="480"/>
        <w:rPr>
          <w:rFonts w:ascii="BIZ UD明朝 Medium" w:eastAsia="BIZ UD明朝 Medium" w:hAnsi="BIZ UD明朝 Medium"/>
          <w:szCs w:val="24"/>
        </w:rPr>
      </w:pPr>
      <w:r w:rsidRPr="00EA708D">
        <w:rPr>
          <w:rFonts w:ascii="BIZ UD明朝 Medium" w:eastAsia="BIZ UD明朝 Medium" w:hAnsi="BIZ UD明朝 Medium" w:hint="eastAsia"/>
          <w:szCs w:val="24"/>
        </w:rPr>
        <w:t>この基準は、平成３０年４月１日から実施する。</w:t>
      </w:r>
    </w:p>
    <w:p w:rsidR="00EA708D" w:rsidRDefault="00EA708D">
      <w:pPr>
        <w:spacing w:line="320" w:lineRule="exact"/>
        <w:ind w:rightChars="100" w:right="240" w:firstLineChars="200" w:firstLine="480"/>
        <w:rPr>
          <w:rFonts w:ascii="BIZ UD明朝 Medium" w:eastAsia="BIZ UD明朝 Medium" w:hAnsi="BIZ UD明朝 Medium"/>
          <w:szCs w:val="24"/>
        </w:rPr>
      </w:pPr>
      <w:r>
        <w:rPr>
          <w:rFonts w:ascii="BIZ UD明朝 Medium" w:eastAsia="BIZ UD明朝 Medium" w:hAnsi="BIZ UD明朝 Medium" w:hint="eastAsia"/>
          <w:szCs w:val="24"/>
        </w:rPr>
        <w:t xml:space="preserve">　　附　則</w:t>
      </w:r>
    </w:p>
    <w:p w:rsidR="00EA708D" w:rsidRDefault="00EA708D">
      <w:pPr>
        <w:spacing w:line="320" w:lineRule="exact"/>
        <w:ind w:rightChars="100" w:right="240" w:firstLineChars="200" w:firstLine="480"/>
        <w:rPr>
          <w:rFonts w:ascii="BIZ UD明朝 Medium" w:eastAsia="BIZ UD明朝 Medium" w:hAnsi="BIZ UD明朝 Medium"/>
          <w:szCs w:val="24"/>
        </w:rPr>
      </w:pPr>
      <w:r>
        <w:rPr>
          <w:rFonts w:ascii="BIZ UD明朝 Medium" w:eastAsia="BIZ UD明朝 Medium" w:hAnsi="BIZ UD明朝 Medium" w:hint="eastAsia"/>
          <w:szCs w:val="24"/>
        </w:rPr>
        <w:t>この基準は、令和６年４月１日から実施する。</w:t>
      </w:r>
    </w:p>
    <w:p w:rsidR="00925CC3" w:rsidRPr="00925CC3" w:rsidRDefault="00925CC3" w:rsidP="00925CC3">
      <w:pPr>
        <w:spacing w:line="320" w:lineRule="exact"/>
        <w:ind w:rightChars="100" w:right="240" w:firstLineChars="400" w:firstLine="960"/>
        <w:rPr>
          <w:rFonts w:ascii="BIZ UD明朝 Medium" w:eastAsia="BIZ UD明朝 Medium" w:hAnsi="BIZ UD明朝 Medium"/>
          <w:szCs w:val="24"/>
        </w:rPr>
      </w:pPr>
      <w:r w:rsidRPr="00925CC3">
        <w:rPr>
          <w:rFonts w:ascii="BIZ UD明朝 Medium" w:eastAsia="BIZ UD明朝 Medium" w:hAnsi="BIZ UD明朝 Medium" w:hint="eastAsia"/>
          <w:szCs w:val="24"/>
        </w:rPr>
        <w:t>附　則</w:t>
      </w:r>
    </w:p>
    <w:p w:rsidR="00925CC3" w:rsidRPr="00EA708D" w:rsidRDefault="00925CC3" w:rsidP="00925CC3">
      <w:pPr>
        <w:spacing w:line="320" w:lineRule="exact"/>
        <w:ind w:rightChars="100" w:right="240" w:firstLineChars="200" w:firstLine="480"/>
        <w:rPr>
          <w:rFonts w:ascii="BIZ UD明朝 Medium" w:eastAsia="BIZ UD明朝 Medium" w:hAnsi="BIZ UD明朝 Medium" w:hint="eastAsia"/>
          <w:szCs w:val="24"/>
        </w:rPr>
      </w:pPr>
      <w:r w:rsidRPr="00925CC3">
        <w:rPr>
          <w:rFonts w:ascii="BIZ UD明朝 Medium" w:eastAsia="BIZ UD明朝 Medium" w:hAnsi="BIZ UD明朝 Medium" w:hint="eastAsia"/>
          <w:szCs w:val="24"/>
        </w:rPr>
        <w:lastRenderedPageBreak/>
        <w:t>この基準は、令和６年</w:t>
      </w:r>
      <w:r>
        <w:rPr>
          <w:rFonts w:ascii="BIZ UD明朝 Medium" w:eastAsia="BIZ UD明朝 Medium" w:hAnsi="BIZ UD明朝 Medium" w:hint="eastAsia"/>
          <w:szCs w:val="24"/>
        </w:rPr>
        <w:t>１２</w:t>
      </w:r>
      <w:r w:rsidRPr="00925CC3">
        <w:rPr>
          <w:rFonts w:ascii="BIZ UD明朝 Medium" w:eastAsia="BIZ UD明朝 Medium" w:hAnsi="BIZ UD明朝 Medium" w:hint="eastAsia"/>
          <w:szCs w:val="24"/>
        </w:rPr>
        <w:t>月</w:t>
      </w:r>
      <w:r>
        <w:rPr>
          <w:rFonts w:ascii="BIZ UD明朝 Medium" w:eastAsia="BIZ UD明朝 Medium" w:hAnsi="BIZ UD明朝 Medium" w:hint="eastAsia"/>
          <w:szCs w:val="24"/>
        </w:rPr>
        <w:t>２５</w:t>
      </w:r>
      <w:r w:rsidRPr="00925CC3">
        <w:rPr>
          <w:rFonts w:ascii="BIZ UD明朝 Medium" w:eastAsia="BIZ UD明朝 Medium" w:hAnsi="BIZ UD明朝 Medium" w:hint="eastAsia"/>
          <w:szCs w:val="24"/>
        </w:rPr>
        <w:t>日から実施する。</w:t>
      </w:r>
    </w:p>
    <w:sectPr w:rsidR="00925CC3" w:rsidRPr="00EA708D">
      <w:footerReference w:type="even" r:id="rId6"/>
      <w:footerReference w:type="default" r:id="rId7"/>
      <w:pgSz w:w="11906" w:h="16838"/>
      <w:pgMar w:top="907" w:right="1021" w:bottom="907" w:left="1021" w:header="851" w:footer="992" w:gutter="0"/>
      <w:cols w:space="720"/>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4EA" w:rsidRDefault="00B87440">
      <w:r>
        <w:separator/>
      </w:r>
    </w:p>
  </w:endnote>
  <w:endnote w:type="continuationSeparator" w:id="0">
    <w:p w:rsidR="00E834EA" w:rsidRDefault="00B8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023" w:rsidRDefault="00B87440">
    <w:pPr>
      <w:pStyle w:val="a5"/>
      <w:framePr w:wrap="around" w:vAnchor="text" w:hAnchor="margin" w:xAlign="center" w:y="6"/>
      <w:rPr>
        <w:rStyle w:val="a7"/>
      </w:rPr>
    </w:pPr>
    <w:r>
      <w:rPr>
        <w:rFonts w:hint="eastAsia"/>
      </w:rPr>
      <w:fldChar w:fldCharType="begin"/>
    </w:r>
    <w:r>
      <w:rPr>
        <w:rFonts w:hint="eastAsia"/>
      </w:rPr>
      <w:instrText xml:space="preserve">PAGE  \* MERGEFORMAT </w:instrText>
    </w:r>
    <w:r>
      <w:rPr>
        <w:rFonts w:hint="eastAsia"/>
      </w:rPr>
      <w:fldChar w:fldCharType="end"/>
    </w:r>
  </w:p>
  <w:p w:rsidR="004B6023" w:rsidRDefault="004B60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023" w:rsidRDefault="00B87440">
    <w:pPr>
      <w:pStyle w:val="a5"/>
      <w:framePr w:wrap="around" w:vAnchor="text" w:hAnchor="margin" w:xAlign="center" w:y="6"/>
      <w:rPr>
        <w:rStyle w:val="a7"/>
      </w:rPr>
    </w:pPr>
    <w:r>
      <w:rPr>
        <w:rFonts w:hint="eastAsia"/>
      </w:rPr>
      <w:fldChar w:fldCharType="begin"/>
    </w:r>
    <w:r>
      <w:rPr>
        <w:rFonts w:hint="eastAsia"/>
      </w:rPr>
      <w:instrText xml:space="preserve">PAGE  \* MERGEFORMAT </w:instrText>
    </w:r>
    <w:r>
      <w:rPr>
        <w:rFonts w:hint="eastAsia"/>
      </w:rPr>
      <w:fldChar w:fldCharType="separate"/>
    </w:r>
    <w:r w:rsidR="00925CC3" w:rsidRPr="00925CC3">
      <w:rPr>
        <w:rStyle w:val="a7"/>
        <w:noProof/>
      </w:rPr>
      <w:t>3</w:t>
    </w:r>
    <w:r>
      <w:rPr>
        <w:rFonts w:hint="eastAsia"/>
      </w:rPr>
      <w:fldChar w:fldCharType="end"/>
    </w:r>
  </w:p>
  <w:p w:rsidR="004B6023" w:rsidRDefault="004B60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4EA" w:rsidRDefault="00B87440">
      <w:r>
        <w:separator/>
      </w:r>
    </w:p>
  </w:footnote>
  <w:footnote w:type="continuationSeparator" w:id="0">
    <w:p w:rsidR="00E834EA" w:rsidRDefault="00B87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14"/>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6023"/>
    <w:rsid w:val="000D16AB"/>
    <w:rsid w:val="002567FF"/>
    <w:rsid w:val="00326646"/>
    <w:rsid w:val="003C0296"/>
    <w:rsid w:val="004B6023"/>
    <w:rsid w:val="004C64DA"/>
    <w:rsid w:val="005E470F"/>
    <w:rsid w:val="006468C9"/>
    <w:rsid w:val="0077234D"/>
    <w:rsid w:val="0086662F"/>
    <w:rsid w:val="00925CC3"/>
    <w:rsid w:val="009D2AA2"/>
    <w:rsid w:val="00B4754F"/>
    <w:rsid w:val="00B87440"/>
    <w:rsid w:val="00CF564A"/>
    <w:rsid w:val="00D63BDC"/>
    <w:rsid w:val="00E40E4D"/>
    <w:rsid w:val="00E834EA"/>
    <w:rsid w:val="00EA708D"/>
    <w:rsid w:val="00EE60BE"/>
    <w:rsid w:val="00FD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FDEE48"/>
  <w15:docId w15:val="{CAC0C97F-EFB7-4505-874C-D5BE98BB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age number"/>
    <w:basedOn w:val="a0"/>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D63B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3B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4</Pages>
  <Words>383</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1985</dc:creator>
  <cp:lastModifiedBy>金山徳夫</cp:lastModifiedBy>
  <cp:revision>53</cp:revision>
  <cp:lastPrinted>2024-04-10T06:42:00Z</cp:lastPrinted>
  <dcterms:created xsi:type="dcterms:W3CDTF">2012-04-17T05:07:00Z</dcterms:created>
  <dcterms:modified xsi:type="dcterms:W3CDTF">2024-12-24T02:14:00Z</dcterms:modified>
</cp:coreProperties>
</file>