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-516890</wp:posOffset>
                </wp:positionV>
                <wp:extent cx="1190625" cy="609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906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48"/>
                              </w:rPr>
                              <w:t>資料３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0.700000000000003pt;mso-position-vertical-relative:text;mso-position-horizontal-relative:text;position:absolute;height:48pt;mso-wrap-distance-top:0pt;width:93.75pt;mso-wrap-distance-left:5.65pt;margin-left:383.4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48"/>
                        </w:rPr>
                        <w:t>資料３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BIZ UDゴシック" w:hAnsi="BIZ UDゴシック" w:eastAsia="BIZ UDゴシック"/>
          <w:b w:val="1"/>
          <w:sz w:val="24"/>
        </w:rPr>
        <w:t>今後のスケジュール</w:t>
      </w:r>
    </w:p>
    <w:tbl>
      <w:tblPr>
        <w:tblStyle w:val="11"/>
        <w:tblW w:w="9784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3"/>
        <w:gridCol w:w="3150"/>
        <w:gridCol w:w="4741"/>
      </w:tblGrid>
      <w:tr>
        <w:trPr>
          <w:trHeight w:val="306" w:hRule="atLeast"/>
        </w:trPr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276" w:lineRule="auto"/>
              <w:ind w:left="3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時期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276" w:lineRule="auto"/>
              <w:ind w:left="3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実施項目</w:t>
            </w:r>
          </w:p>
        </w:tc>
        <w:tc>
          <w:tcPr>
            <w:tcW w:w="47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検討・実施内容</w:t>
            </w:r>
          </w:p>
        </w:tc>
      </w:tr>
      <w:tr>
        <w:trPr>
          <w:trHeight w:val="776" w:hRule="atLeast"/>
        </w:trPr>
        <w:tc>
          <w:tcPr>
            <w:tcW w:w="1893" w:type="dxa"/>
            <w:vAlign w:val="center"/>
          </w:tcPr>
          <w:p>
            <w:pPr>
              <w:pStyle w:val="0"/>
              <w:spacing w:line="276" w:lineRule="auto"/>
              <w:ind w:left="3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２月２５日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320" w:lineRule="exact"/>
              <w:ind w:left="6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令和３年度第２回新座市地域公共交通会議</w:t>
            </w:r>
          </w:p>
        </w:tc>
        <w:tc>
          <w:tcPr>
            <w:tcW w:w="4741" w:type="dxa"/>
            <w:vAlign w:val="top"/>
          </w:tcPr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デマンドタクシー実証実験結果の報告</w:t>
            </w:r>
          </w:p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実験結果を踏まえた地域公共交通計画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素案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の提示</w:t>
            </w:r>
          </w:p>
        </w:tc>
      </w:tr>
      <w:tr>
        <w:trPr>
          <w:trHeight w:val="776" w:hRule="atLeast"/>
        </w:trPr>
        <w:tc>
          <w:tcPr>
            <w:tcW w:w="189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３月１５日から４月１４日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パブリックコメントの実施</w:t>
            </w:r>
          </w:p>
        </w:tc>
        <w:tc>
          <w:tcPr>
            <w:tcW w:w="4741" w:type="dxa"/>
            <w:vAlign w:val="top"/>
          </w:tcPr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地域公共交通会議の意見を踏まえ地域公共交通計画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素案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についてパブリックコメントを実施</w:t>
            </w:r>
          </w:p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議員への意見照会</w:t>
            </w:r>
          </w:p>
        </w:tc>
      </w:tr>
      <w:tr>
        <w:trPr>
          <w:trHeight w:val="776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４月下旬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6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令和４年度第１回新座市地域公共交通会議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パブリックコメントの結果を踏まえた地域公共交通計画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案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の提示</w:t>
            </w:r>
          </w:p>
        </w:tc>
      </w:tr>
      <w:tr>
        <w:trPr>
          <w:trHeight w:val="776" w:hRule="atLeast"/>
        </w:trPr>
        <w:tc>
          <w:tcPr>
            <w:tcW w:w="189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５月中旬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庁議</w:t>
            </w:r>
          </w:p>
        </w:tc>
        <w:tc>
          <w:tcPr>
            <w:tcW w:w="4741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地域公共交通計画の策定</w:t>
            </w:r>
          </w:p>
        </w:tc>
      </w:tr>
      <w:tr>
        <w:trPr>
          <w:trHeight w:val="776" w:hRule="atLeast"/>
        </w:trPr>
        <w:tc>
          <w:tcPr>
            <w:tcW w:w="189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５月から７月中旬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にいバスルート・時刻調整</w:t>
            </w:r>
          </w:p>
        </w:tc>
        <w:tc>
          <w:tcPr>
            <w:tcW w:w="4741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運行事業者との協議</w:t>
            </w:r>
          </w:p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バス停地権者との協議</w:t>
            </w:r>
          </w:p>
          <w:p>
            <w:pPr>
              <w:pStyle w:val="0"/>
              <w:spacing w:line="320" w:lineRule="exac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道路管理者、警察協議</w:t>
            </w:r>
          </w:p>
        </w:tc>
      </w:tr>
      <w:tr>
        <w:trPr>
          <w:trHeight w:val="776" w:hRule="atLeast"/>
        </w:trPr>
        <w:tc>
          <w:tcPr>
            <w:tcW w:w="189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７月下旬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令和４年度第２回新座市地域公共交通会議</w:t>
            </w:r>
          </w:p>
        </w:tc>
        <w:tc>
          <w:tcPr>
            <w:tcW w:w="474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にいバスの再編ルート・時刻について協議</w:t>
            </w:r>
          </w:p>
        </w:tc>
      </w:tr>
      <w:tr>
        <w:trPr>
          <w:trHeight w:val="776" w:hRule="atLeast"/>
        </w:trPr>
        <w:tc>
          <w:tcPr>
            <w:tcW w:w="1893" w:type="dxa"/>
            <w:vAlign w:val="center"/>
          </w:tcPr>
          <w:p>
            <w:pPr>
              <w:pStyle w:val="0"/>
              <w:spacing w:line="320" w:lineRule="exact"/>
              <w:ind w:left="6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８月～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運行に向けた準備</w:t>
            </w:r>
          </w:p>
        </w:tc>
        <w:tc>
          <w:tcPr>
            <w:tcW w:w="474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陸運局への申請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占用申請関係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バス車両の購入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バス停工事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周知活動</w:t>
            </w:r>
          </w:p>
        </w:tc>
      </w:tr>
      <w:tr>
        <w:trPr>
          <w:trHeight w:val="776" w:hRule="atLeast"/>
        </w:trPr>
        <w:tc>
          <w:tcPr>
            <w:tcW w:w="18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令和４年秋頃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（目標）</w:t>
            </w:r>
          </w:p>
        </w:tc>
        <w:tc>
          <w:tcPr>
            <w:tcW w:w="7891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8"/>
              </w:rPr>
              <w:t>新たな公共交通システム運行開始</w:t>
            </w:r>
          </w:p>
        </w:tc>
      </w:tr>
    </w:tbl>
    <w:p>
      <w:pPr>
        <w:pStyle w:val="0"/>
        <w:spacing w:line="276" w:lineRule="auto"/>
        <w:rPr>
          <w:rFonts w:hint="eastAsia" w:asciiTheme="majorEastAsia" w:hAnsiTheme="majorEastAsia" w:eastAsiaTheme="majorEastAsia"/>
        </w:rPr>
      </w:pPr>
    </w:p>
    <w:sectPr>
      <w:pgSz w:w="11906" w:h="16838"/>
      <w:pgMar w:top="1134" w:right="1134" w:bottom="851" w:left="1134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392</Characters>
  <Application>JUST Note</Application>
  <Lines>46</Lines>
  <Paragraphs>37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遠藤達雄</dc:creator>
  <cp:lastModifiedBy>Administrator</cp:lastModifiedBy>
  <cp:lastPrinted>2021-07-30T02:26:00Z</cp:lastPrinted>
  <dcterms:created xsi:type="dcterms:W3CDTF">2021-07-30T03:50:00Z</dcterms:created>
  <dcterms:modified xsi:type="dcterms:W3CDTF">2022-02-17T08:07:25Z</dcterms:modified>
  <cp:revision>4</cp:revision>
</cp:coreProperties>
</file>